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F6BC0" w14:textId="77777777" w:rsidR="006604DB" w:rsidRPr="005E4153" w:rsidRDefault="006604DB" w:rsidP="00AF76E7">
      <w:pPr>
        <w:ind w:left="552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E41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Приложение</w:t>
      </w:r>
    </w:p>
    <w:p w14:paraId="0145796C" w14:textId="77777777" w:rsidR="006604DB" w:rsidRPr="005E4153" w:rsidRDefault="006604DB" w:rsidP="00AF76E7">
      <w:pPr>
        <w:ind w:left="552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E41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решению Совета городского округа город Октябрьский </w:t>
      </w:r>
    </w:p>
    <w:p w14:paraId="614FE173" w14:textId="77777777" w:rsidR="006604DB" w:rsidRPr="005E4153" w:rsidRDefault="006604DB" w:rsidP="00AF76E7">
      <w:pPr>
        <w:ind w:left="552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E41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Республики Башкортостан    </w:t>
      </w:r>
    </w:p>
    <w:p w14:paraId="5088E1FA" w14:textId="5CF9180E" w:rsidR="006604DB" w:rsidRPr="005E4153" w:rsidRDefault="006604DB" w:rsidP="00AF76E7">
      <w:pPr>
        <w:ind w:left="552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E41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«2</w:t>
      </w:r>
      <w:r w:rsidRPr="005E41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</w:t>
      </w:r>
      <w:r w:rsidRPr="005E41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 февраля 202</w:t>
      </w:r>
      <w:r w:rsidRPr="005E41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5E41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№ </w:t>
      </w:r>
      <w:r w:rsidRPr="005E41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370</w:t>
      </w:r>
    </w:p>
    <w:p w14:paraId="2E521A06" w14:textId="77777777" w:rsidR="006604DB" w:rsidRPr="005E4153" w:rsidRDefault="006604DB" w:rsidP="00AF76E7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1EBD28BB" w14:textId="77777777" w:rsidR="006604DB" w:rsidRPr="005E4153" w:rsidRDefault="006604DB" w:rsidP="00AF76E7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59D04B86" w14:textId="77777777" w:rsidR="006604DB" w:rsidRPr="005E4153" w:rsidRDefault="006604DB" w:rsidP="00AF76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главы администрации городского округа город Октябрьский </w:t>
      </w:r>
    </w:p>
    <w:p w14:paraId="26EE395C" w14:textId="77777777" w:rsidR="006604DB" w:rsidRPr="005E4153" w:rsidRDefault="006604DB" w:rsidP="00AF76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 результатах своей деятельности </w:t>
      </w:r>
    </w:p>
    <w:p w14:paraId="53C236ED" w14:textId="79319119" w:rsidR="00280CD3" w:rsidRPr="005E4153" w:rsidRDefault="006604DB" w:rsidP="00AF76E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администрации за 202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5D25467" w14:textId="77777777" w:rsidR="00AF76E7" w:rsidRPr="005E4153" w:rsidRDefault="00AF76E7" w:rsidP="00AF76E7">
      <w:pPr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040120" w14:textId="25FE969E" w:rsidR="00717AFD" w:rsidRPr="005E4153" w:rsidRDefault="00AD678B" w:rsidP="00AF76E7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В соответствии с уставом городского округа город Октябрьский п</w:t>
      </w:r>
      <w:r w:rsidR="00717AFD" w:rsidRPr="005E4153">
        <w:rPr>
          <w:rFonts w:ascii="Times New Roman" w:hAnsi="Times New Roman" w:cs="Times New Roman"/>
          <w:sz w:val="28"/>
          <w:szCs w:val="28"/>
        </w:rPr>
        <w:t xml:space="preserve">редставляю </w:t>
      </w:r>
      <w:r w:rsidR="00C10F81" w:rsidRPr="005E4153">
        <w:rPr>
          <w:rFonts w:ascii="Times New Roman" w:hAnsi="Times New Roman" w:cs="Times New Roman"/>
          <w:sz w:val="28"/>
          <w:szCs w:val="28"/>
        </w:rPr>
        <w:t xml:space="preserve">вам </w:t>
      </w:r>
      <w:r w:rsidR="00717AFD" w:rsidRPr="005E4153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="00C10F81" w:rsidRPr="005E415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717AFD" w:rsidRPr="005E4153">
        <w:rPr>
          <w:rFonts w:ascii="Times New Roman" w:hAnsi="Times New Roman" w:cs="Times New Roman"/>
          <w:sz w:val="28"/>
          <w:szCs w:val="28"/>
        </w:rPr>
        <w:t>деятельности</w:t>
      </w:r>
      <w:r w:rsidR="00AF2B06" w:rsidRPr="005E4153">
        <w:rPr>
          <w:rFonts w:ascii="Times New Roman" w:hAnsi="Times New Roman" w:cs="Times New Roman"/>
          <w:sz w:val="28"/>
          <w:szCs w:val="28"/>
        </w:rPr>
        <w:t>,</w:t>
      </w:r>
      <w:r w:rsidR="000B5A40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C10F81" w:rsidRPr="005E415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17AFD" w:rsidRPr="005E4153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621740" w:rsidRPr="005E4153">
        <w:rPr>
          <w:rFonts w:ascii="Times New Roman" w:hAnsi="Times New Roman" w:cs="Times New Roman"/>
          <w:sz w:val="28"/>
          <w:szCs w:val="28"/>
        </w:rPr>
        <w:t xml:space="preserve"> округа в 20</w:t>
      </w:r>
      <w:r w:rsidR="00F772C8" w:rsidRPr="005E4153">
        <w:rPr>
          <w:rFonts w:ascii="Times New Roman" w:hAnsi="Times New Roman" w:cs="Times New Roman"/>
          <w:sz w:val="28"/>
          <w:szCs w:val="28"/>
        </w:rPr>
        <w:t>2</w:t>
      </w:r>
      <w:r w:rsidR="00767922" w:rsidRPr="005E4153">
        <w:rPr>
          <w:rFonts w:ascii="Times New Roman" w:hAnsi="Times New Roman" w:cs="Times New Roman"/>
          <w:sz w:val="28"/>
          <w:szCs w:val="28"/>
        </w:rPr>
        <w:t>2</w:t>
      </w:r>
      <w:r w:rsidR="00621740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717AFD" w:rsidRPr="005E4153">
        <w:rPr>
          <w:rFonts w:ascii="Times New Roman" w:hAnsi="Times New Roman" w:cs="Times New Roman"/>
          <w:sz w:val="28"/>
          <w:szCs w:val="28"/>
        </w:rPr>
        <w:t>году</w:t>
      </w:r>
      <w:r w:rsidR="001E0F77" w:rsidRPr="005E4153">
        <w:rPr>
          <w:rFonts w:ascii="Times New Roman" w:hAnsi="Times New Roman" w:cs="Times New Roman"/>
          <w:sz w:val="28"/>
          <w:szCs w:val="28"/>
        </w:rPr>
        <w:t xml:space="preserve"> и об итогах социально-экономического развития городского округа за 20</w:t>
      </w:r>
      <w:r w:rsidR="00F772C8" w:rsidRPr="005E4153">
        <w:rPr>
          <w:rFonts w:ascii="Times New Roman" w:hAnsi="Times New Roman" w:cs="Times New Roman"/>
          <w:sz w:val="28"/>
          <w:szCs w:val="28"/>
        </w:rPr>
        <w:t>2</w:t>
      </w:r>
      <w:r w:rsidR="00767922" w:rsidRPr="005E4153">
        <w:rPr>
          <w:rFonts w:ascii="Times New Roman" w:hAnsi="Times New Roman" w:cs="Times New Roman"/>
          <w:sz w:val="28"/>
          <w:szCs w:val="28"/>
        </w:rPr>
        <w:t>2</w:t>
      </w:r>
      <w:r w:rsidR="001E0F77" w:rsidRPr="005E4153">
        <w:rPr>
          <w:rFonts w:ascii="Times New Roman" w:hAnsi="Times New Roman" w:cs="Times New Roman"/>
          <w:sz w:val="28"/>
          <w:szCs w:val="28"/>
        </w:rPr>
        <w:t xml:space="preserve"> год</w:t>
      </w:r>
      <w:r w:rsidR="00717AFD" w:rsidRPr="005E41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434530" w14:textId="11584846" w:rsidR="002E75A6" w:rsidRPr="005E4153" w:rsidRDefault="002E75A6" w:rsidP="00AF76E7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Вся моя работа и работа коллектива администрации </w:t>
      </w:r>
      <w:r w:rsidR="0078455B" w:rsidRPr="005E4153">
        <w:rPr>
          <w:rFonts w:ascii="Times New Roman" w:hAnsi="Times New Roman" w:cs="Times New Roman"/>
          <w:sz w:val="28"/>
          <w:szCs w:val="28"/>
        </w:rPr>
        <w:t>в 202</w:t>
      </w:r>
      <w:r w:rsidR="00767922" w:rsidRPr="005E4153">
        <w:rPr>
          <w:rFonts w:ascii="Times New Roman" w:hAnsi="Times New Roman" w:cs="Times New Roman"/>
          <w:sz w:val="28"/>
          <w:szCs w:val="28"/>
        </w:rPr>
        <w:t>2</w:t>
      </w:r>
      <w:r w:rsidR="0078455B" w:rsidRPr="005E4153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5E4153">
        <w:rPr>
          <w:rFonts w:ascii="Times New Roman" w:hAnsi="Times New Roman" w:cs="Times New Roman"/>
          <w:sz w:val="28"/>
          <w:szCs w:val="28"/>
        </w:rPr>
        <w:t xml:space="preserve">как и в предыдущие годы, была направлена на решение вопросов местного значения, </w:t>
      </w:r>
      <w:r w:rsidR="007477FB" w:rsidRPr="005E4153">
        <w:rPr>
          <w:rFonts w:ascii="Times New Roman" w:hAnsi="Times New Roman" w:cs="Times New Roman"/>
          <w:sz w:val="28"/>
          <w:szCs w:val="28"/>
        </w:rPr>
        <w:t>определенных уставом городского округа</w:t>
      </w:r>
      <w:r w:rsidR="007471CE" w:rsidRPr="005E4153">
        <w:rPr>
          <w:rFonts w:ascii="Times New Roman" w:hAnsi="Times New Roman" w:cs="Times New Roman"/>
          <w:sz w:val="28"/>
          <w:szCs w:val="28"/>
        </w:rPr>
        <w:t xml:space="preserve"> и</w:t>
      </w:r>
      <w:r w:rsidR="007477FB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7471CE" w:rsidRPr="005E4153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№131 «Об общих принципах организации местного самоуправления в Российской Федерации»,</w:t>
      </w:r>
      <w:r w:rsidR="007471CE" w:rsidRPr="005E4153">
        <w:rPr>
          <w:sz w:val="28"/>
          <w:szCs w:val="28"/>
        </w:rPr>
        <w:t xml:space="preserve"> </w:t>
      </w:r>
      <w:r w:rsidR="007477FB" w:rsidRPr="005E4153">
        <w:rPr>
          <w:rFonts w:ascii="Times New Roman" w:hAnsi="Times New Roman" w:cs="Times New Roman"/>
          <w:sz w:val="28"/>
          <w:szCs w:val="28"/>
        </w:rPr>
        <w:t xml:space="preserve">а также на осуществление отдельных </w:t>
      </w:r>
      <w:r w:rsidR="007471CE" w:rsidRPr="005E415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7477FB" w:rsidRPr="005E4153">
        <w:rPr>
          <w:rFonts w:ascii="Times New Roman" w:hAnsi="Times New Roman" w:cs="Times New Roman"/>
          <w:sz w:val="28"/>
          <w:szCs w:val="28"/>
        </w:rPr>
        <w:t xml:space="preserve">государственных полномочий, </w:t>
      </w:r>
      <w:r w:rsidRPr="005E4153">
        <w:rPr>
          <w:rFonts w:ascii="Times New Roman" w:hAnsi="Times New Roman" w:cs="Times New Roman"/>
          <w:sz w:val="28"/>
          <w:szCs w:val="28"/>
        </w:rPr>
        <w:t xml:space="preserve">во взаимодействии с депутатским корпусом, трудовыми коллективами и общественными организациями города. </w:t>
      </w:r>
    </w:p>
    <w:p w14:paraId="720649B4" w14:textId="249AC5A9" w:rsidR="00CF18C8" w:rsidRPr="005E4153" w:rsidRDefault="005635C3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Мы живём в </w:t>
      </w:r>
      <w:r w:rsidR="00CD5AE0" w:rsidRPr="005E4153">
        <w:rPr>
          <w:rFonts w:ascii="Times New Roman" w:eastAsia="Calibri" w:hAnsi="Times New Roman" w:cs="Times New Roman"/>
          <w:sz w:val="28"/>
          <w:szCs w:val="28"/>
        </w:rPr>
        <w:t>сложный период в истории России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. Идет открытое противостояние с настроенным враждебно к нам коллективным Западом. </w:t>
      </w:r>
      <w:r w:rsidR="00767922" w:rsidRPr="005E4153">
        <w:rPr>
          <w:rFonts w:ascii="Times New Roman" w:eastAsia="Calibri" w:hAnsi="Times New Roman" w:cs="Times New Roman"/>
          <w:sz w:val="28"/>
          <w:szCs w:val="28"/>
        </w:rPr>
        <w:t xml:space="preserve">На экономику России идет беспрецедентное </w:t>
      </w:r>
      <w:proofErr w:type="spellStart"/>
      <w:r w:rsidR="00767922" w:rsidRPr="005E4153">
        <w:rPr>
          <w:rFonts w:ascii="Times New Roman" w:eastAsia="Calibri" w:hAnsi="Times New Roman" w:cs="Times New Roman"/>
          <w:sz w:val="28"/>
          <w:szCs w:val="28"/>
        </w:rPr>
        <w:t>санкционное</w:t>
      </w:r>
      <w:proofErr w:type="spellEnd"/>
      <w:r w:rsidR="00767922" w:rsidRPr="005E4153">
        <w:rPr>
          <w:rFonts w:ascii="Times New Roman" w:eastAsia="Calibri" w:hAnsi="Times New Roman" w:cs="Times New Roman"/>
          <w:sz w:val="28"/>
          <w:szCs w:val="28"/>
        </w:rPr>
        <w:t xml:space="preserve"> давление. </w:t>
      </w:r>
    </w:p>
    <w:p w14:paraId="4E84530A" w14:textId="49A2FB3D" w:rsidR="00CF18C8" w:rsidRPr="005E4153" w:rsidRDefault="00CF18C8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На наших глазах происходят глобальные перемены, меняется весь мировой порядок. </w:t>
      </w:r>
      <w:r w:rsidR="00931D37" w:rsidRPr="005E4153">
        <w:rPr>
          <w:rFonts w:ascii="Times New Roman" w:eastAsia="Calibri" w:hAnsi="Times New Roman" w:cs="Times New Roman"/>
          <w:sz w:val="28"/>
          <w:szCs w:val="28"/>
        </w:rPr>
        <w:t xml:space="preserve">И в этих условиях </w:t>
      </w:r>
      <w:r w:rsidRPr="005E4153">
        <w:rPr>
          <w:rFonts w:ascii="Times New Roman" w:eastAsia="Calibri" w:hAnsi="Times New Roman" w:cs="Times New Roman"/>
          <w:sz w:val="28"/>
          <w:szCs w:val="28"/>
        </w:rPr>
        <w:t>Россия перестраива</w:t>
      </w:r>
      <w:r w:rsidR="003B7F46" w:rsidRPr="005E4153">
        <w:rPr>
          <w:rFonts w:ascii="Times New Roman" w:eastAsia="Calibri" w:hAnsi="Times New Roman" w:cs="Times New Roman"/>
          <w:sz w:val="28"/>
          <w:szCs w:val="28"/>
        </w:rPr>
        <w:t>ет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 экономику, обрета</w:t>
      </w:r>
      <w:r w:rsidR="003B7F46" w:rsidRPr="005E4153">
        <w:rPr>
          <w:rFonts w:ascii="Times New Roman" w:eastAsia="Calibri" w:hAnsi="Times New Roman" w:cs="Times New Roman"/>
          <w:sz w:val="28"/>
          <w:szCs w:val="28"/>
        </w:rPr>
        <w:t>ет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 новых партнеров, объединя</w:t>
      </w:r>
      <w:r w:rsidR="003B7F46" w:rsidRPr="005E4153">
        <w:rPr>
          <w:rFonts w:ascii="Times New Roman" w:eastAsia="Calibri" w:hAnsi="Times New Roman" w:cs="Times New Roman"/>
          <w:sz w:val="28"/>
          <w:szCs w:val="28"/>
        </w:rPr>
        <w:t>ет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 и сплачива</w:t>
      </w:r>
      <w:r w:rsidR="003B7F46" w:rsidRPr="005E4153">
        <w:rPr>
          <w:rFonts w:ascii="Times New Roman" w:eastAsia="Calibri" w:hAnsi="Times New Roman" w:cs="Times New Roman"/>
          <w:sz w:val="28"/>
          <w:szCs w:val="28"/>
        </w:rPr>
        <w:t>ет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 людей во имя победы. </w:t>
      </w:r>
      <w:r w:rsidR="00931D37" w:rsidRPr="005E4153">
        <w:rPr>
          <w:rFonts w:ascii="Times New Roman" w:eastAsia="Calibri" w:hAnsi="Times New Roman" w:cs="Times New Roman"/>
          <w:sz w:val="28"/>
          <w:szCs w:val="28"/>
        </w:rPr>
        <w:t>Э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то придает нам сил и уверенности в завтрашнем дне.    </w:t>
      </w:r>
    </w:p>
    <w:p w14:paraId="59C18D0C" w14:textId="700B2A76" w:rsidR="00931D37" w:rsidRPr="005E4153" w:rsidRDefault="00931D37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Вопреки трудностям, город живет и развивается. Стабильно работают </w:t>
      </w:r>
      <w:r w:rsidR="00CD5AE0" w:rsidRPr="005E4153">
        <w:rPr>
          <w:rFonts w:ascii="Times New Roman" w:eastAsia="Calibri" w:hAnsi="Times New Roman" w:cs="Times New Roman"/>
          <w:sz w:val="28"/>
          <w:szCs w:val="28"/>
        </w:rPr>
        <w:t xml:space="preserve">промышленные, </w:t>
      </w:r>
      <w:proofErr w:type="spellStart"/>
      <w:r w:rsidRPr="005E4153">
        <w:rPr>
          <w:rFonts w:ascii="Times New Roman" w:eastAsia="Calibri" w:hAnsi="Times New Roman" w:cs="Times New Roman"/>
          <w:sz w:val="28"/>
          <w:szCs w:val="28"/>
        </w:rPr>
        <w:t>ресурсоснабжающие</w:t>
      </w:r>
      <w:proofErr w:type="spellEnd"/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 и коммунальные предприятия, жители города обеспечены всеми необ</w:t>
      </w:r>
      <w:r w:rsidR="00CD5AE0" w:rsidRPr="005E4153">
        <w:rPr>
          <w:rFonts w:ascii="Times New Roman" w:eastAsia="Calibri" w:hAnsi="Times New Roman" w:cs="Times New Roman"/>
          <w:sz w:val="28"/>
          <w:szCs w:val="28"/>
        </w:rPr>
        <w:t>ходимыми коммунальными услугами, потребительскими товарами и услугами.</w:t>
      </w:r>
    </w:p>
    <w:p w14:paraId="45727CBA" w14:textId="78722723" w:rsidR="00CF18C8" w:rsidRPr="005E4153" w:rsidRDefault="00CF18C8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Несмотря на санкции, которые фактически являются экономической войной, объявленной нам Западом, ситуация в экономике страны, </w:t>
      </w:r>
      <w:r w:rsidR="006A398A" w:rsidRPr="005E4153">
        <w:rPr>
          <w:rFonts w:ascii="Times New Roman" w:eastAsia="Calibri" w:hAnsi="Times New Roman" w:cs="Times New Roman"/>
          <w:sz w:val="28"/>
          <w:szCs w:val="28"/>
        </w:rPr>
        <w:t>р</w:t>
      </w:r>
      <w:r w:rsidRPr="005E4153">
        <w:rPr>
          <w:rFonts w:ascii="Times New Roman" w:eastAsia="Calibri" w:hAnsi="Times New Roman" w:cs="Times New Roman"/>
          <w:sz w:val="28"/>
          <w:szCs w:val="28"/>
        </w:rPr>
        <w:t>еспублики и город</w:t>
      </w:r>
      <w:r w:rsidR="006A398A" w:rsidRPr="005E4153">
        <w:rPr>
          <w:rFonts w:ascii="Times New Roman" w:eastAsia="Calibri" w:hAnsi="Times New Roman" w:cs="Times New Roman"/>
          <w:sz w:val="28"/>
          <w:szCs w:val="28"/>
        </w:rPr>
        <w:t>а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 осталась устойчивой. Более того, практически все предприятия города нарастили объем выпускаемой продукции и оказываемых услуг. Спада в производстве нет, напротив идет рост по отношению к 2021 году. Все промышленные предприятия города работают. Есть видение и контрактация на 2023 год, портфель заказов сформирован. Смотрим в будущее с оптимизмом. Санкции сработали не так, как ожидали их создатели.  </w:t>
      </w:r>
    </w:p>
    <w:p w14:paraId="5427BA18" w14:textId="77777777" w:rsidR="00CF18C8" w:rsidRPr="005E4153" w:rsidRDefault="00CF18C8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>Мы безусловно и безоговорочно поддерживаем решение Президента России о проведении специальной военной операции на Украине. И уверены, что наши Вооружённые Силы успешно решат поставленные перед ними боевые задачи.</w:t>
      </w:r>
    </w:p>
    <w:p w14:paraId="411131C4" w14:textId="66F1A64D" w:rsidR="005635C3" w:rsidRPr="005E4153" w:rsidRDefault="00767922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Вооруженные Силы России мобилизованы военнообязанные </w:t>
      </w:r>
      <w:proofErr w:type="spellStart"/>
      <w:r w:rsidRPr="005E4153">
        <w:rPr>
          <w:rFonts w:ascii="Times New Roman" w:eastAsia="Calibri" w:hAnsi="Times New Roman" w:cs="Times New Roman"/>
          <w:sz w:val="28"/>
          <w:szCs w:val="28"/>
        </w:rPr>
        <w:t>октябрьцы</w:t>
      </w:r>
      <w:proofErr w:type="spellEnd"/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, в зону СВО ушли добровольцы, чтобы защитить нашу страну от неонацизма и угрозы нападения на Россию. </w:t>
      </w:r>
    </w:p>
    <w:p w14:paraId="4CE74B0F" w14:textId="172E48DA" w:rsidR="006905EA" w:rsidRPr="005E4153" w:rsidRDefault="006905EA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Мы всем городом переживаем за наших земляков, все они, безусловно, – настоящие герои. </w:t>
      </w:r>
      <w:r w:rsidR="0043143C" w:rsidRPr="005E4153">
        <w:rPr>
          <w:rFonts w:ascii="Times New Roman" w:eastAsia="Calibri" w:hAnsi="Times New Roman" w:cs="Times New Roman"/>
          <w:sz w:val="28"/>
          <w:szCs w:val="28"/>
        </w:rPr>
        <w:t xml:space="preserve">Ждем их скорейшего возвращения 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домой </w:t>
      </w:r>
      <w:r w:rsidR="00BE0C07" w:rsidRPr="005E4153">
        <w:rPr>
          <w:rFonts w:ascii="Times New Roman" w:eastAsia="Calibri" w:hAnsi="Times New Roman" w:cs="Times New Roman"/>
          <w:sz w:val="28"/>
          <w:szCs w:val="28"/>
        </w:rPr>
        <w:t xml:space="preserve">с победой, </w:t>
      </w:r>
      <w:r w:rsidRPr="005E4153">
        <w:rPr>
          <w:rFonts w:ascii="Times New Roman" w:eastAsia="Calibri" w:hAnsi="Times New Roman" w:cs="Times New Roman"/>
          <w:sz w:val="28"/>
          <w:szCs w:val="28"/>
        </w:rPr>
        <w:t>живыми и здоровыми, активно им помогаем.</w:t>
      </w:r>
    </w:p>
    <w:p w14:paraId="45855366" w14:textId="70990934" w:rsidR="00EB5C82" w:rsidRPr="005E4153" w:rsidRDefault="006905EA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Регулярно отправляем </w:t>
      </w:r>
      <w:r w:rsidR="003B7F46" w:rsidRPr="005E4153">
        <w:rPr>
          <w:rFonts w:ascii="Times New Roman" w:eastAsia="Calibri" w:hAnsi="Times New Roman" w:cs="Times New Roman"/>
          <w:sz w:val="28"/>
          <w:szCs w:val="28"/>
        </w:rPr>
        <w:t xml:space="preserve">конвой с помощью 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нашим воинам, стараемся выполнить все заявки наших ребят. С октября по февраль отправлено уже </w:t>
      </w:r>
      <w:r w:rsidR="0043143C" w:rsidRPr="005E4153">
        <w:rPr>
          <w:rFonts w:ascii="Times New Roman" w:eastAsia="Calibri" w:hAnsi="Times New Roman" w:cs="Times New Roman"/>
          <w:sz w:val="28"/>
          <w:szCs w:val="28"/>
        </w:rPr>
        <w:t>семь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 конвоев, в которые вошли и личные посылки </w:t>
      </w:r>
      <w:r w:rsidR="00BE0C07" w:rsidRPr="005E4153">
        <w:rPr>
          <w:rFonts w:ascii="Times New Roman" w:eastAsia="Calibri" w:hAnsi="Times New Roman" w:cs="Times New Roman"/>
          <w:sz w:val="28"/>
          <w:szCs w:val="28"/>
        </w:rPr>
        <w:t xml:space="preserve">военнослужащим 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от их родных и близких, и многое из того, что им сейчас больше всего необходимо – медицина, оптика, радиостанции, </w:t>
      </w:r>
      <w:proofErr w:type="spellStart"/>
      <w:r w:rsidRPr="005E4153">
        <w:rPr>
          <w:rFonts w:ascii="Times New Roman" w:eastAsia="Calibri" w:hAnsi="Times New Roman" w:cs="Times New Roman"/>
          <w:sz w:val="28"/>
          <w:szCs w:val="28"/>
        </w:rPr>
        <w:t>квадрокоптеры</w:t>
      </w:r>
      <w:proofErr w:type="spellEnd"/>
      <w:r w:rsidRPr="005E4153">
        <w:rPr>
          <w:rFonts w:ascii="Times New Roman" w:eastAsia="Calibri" w:hAnsi="Times New Roman" w:cs="Times New Roman"/>
          <w:sz w:val="28"/>
          <w:szCs w:val="28"/>
        </w:rPr>
        <w:t>, теплые вещи, продукты, печки, генераторы, автомобили повышенной проходимости</w:t>
      </w:r>
      <w:r w:rsidR="00BE0C07" w:rsidRPr="005E4153">
        <w:rPr>
          <w:rFonts w:ascii="Times New Roman" w:eastAsia="Calibri" w:hAnsi="Times New Roman" w:cs="Times New Roman"/>
          <w:sz w:val="28"/>
          <w:szCs w:val="28"/>
        </w:rPr>
        <w:t xml:space="preserve"> – таких уже 11</w:t>
      </w:r>
      <w:r w:rsidRPr="005E4153">
        <w:rPr>
          <w:rFonts w:ascii="Times New Roman" w:eastAsia="Calibri" w:hAnsi="Times New Roman" w:cs="Times New Roman"/>
          <w:sz w:val="28"/>
          <w:szCs w:val="28"/>
        </w:rPr>
        <w:t>.</w:t>
      </w:r>
      <w:r w:rsidR="00EB5C82" w:rsidRPr="005E41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1A376B" w14:textId="293B370A" w:rsidR="006A398A" w:rsidRPr="005E4153" w:rsidRDefault="006905EA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>Все предприятия</w:t>
      </w:r>
      <w:r w:rsidR="00EB5C82" w:rsidRPr="005E4153">
        <w:rPr>
          <w:rFonts w:ascii="Times New Roman" w:eastAsia="Calibri" w:hAnsi="Times New Roman" w:cs="Times New Roman"/>
          <w:sz w:val="28"/>
          <w:szCs w:val="28"/>
        </w:rPr>
        <w:t xml:space="preserve"> и организации города </w:t>
      </w:r>
      <w:r w:rsidRPr="005E4153">
        <w:rPr>
          <w:rFonts w:ascii="Times New Roman" w:eastAsia="Calibri" w:hAnsi="Times New Roman" w:cs="Times New Roman"/>
          <w:sz w:val="28"/>
          <w:szCs w:val="28"/>
        </w:rPr>
        <w:t>подключились</w:t>
      </w:r>
      <w:r w:rsidR="00EB5C82" w:rsidRPr="005E4153">
        <w:rPr>
          <w:rFonts w:ascii="Times New Roman" w:eastAsia="Calibri" w:hAnsi="Times New Roman" w:cs="Times New Roman"/>
          <w:sz w:val="28"/>
          <w:szCs w:val="28"/>
        </w:rPr>
        <w:t xml:space="preserve"> к формированию помощи бойцам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. Весь наш город очень достойно поддерживает своих воинов. </w:t>
      </w:r>
      <w:r w:rsidR="006A398A" w:rsidRPr="005E4153">
        <w:rPr>
          <w:rFonts w:ascii="Times New Roman" w:eastAsia="Calibri" w:hAnsi="Times New Roman" w:cs="Times New Roman"/>
          <w:sz w:val="28"/>
          <w:szCs w:val="28"/>
        </w:rPr>
        <w:t>Искренние слова благодарности всем руководителям и коллективам предприятий, предпринимателям, жителям города – ваша поддержка очень важна!</w:t>
      </w:r>
    </w:p>
    <w:p w14:paraId="00F423C6" w14:textId="1DCCB8B3" w:rsidR="006905EA" w:rsidRPr="005E4153" w:rsidRDefault="00EB5C82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>Н</w:t>
      </w:r>
      <w:r w:rsidR="006905EA" w:rsidRPr="005E4153">
        <w:rPr>
          <w:rFonts w:ascii="Times New Roman" w:eastAsia="Calibri" w:hAnsi="Times New Roman" w:cs="Times New Roman"/>
          <w:sz w:val="28"/>
          <w:szCs w:val="28"/>
        </w:rPr>
        <w:t xml:space="preserve">аши 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воины </w:t>
      </w:r>
      <w:r w:rsidR="006905EA" w:rsidRPr="005E4153">
        <w:rPr>
          <w:rFonts w:ascii="Times New Roman" w:eastAsia="Calibri" w:hAnsi="Times New Roman" w:cs="Times New Roman"/>
          <w:sz w:val="28"/>
          <w:szCs w:val="28"/>
        </w:rPr>
        <w:t>сейчас выполняют трудную, но очень важную работу - защищают нашу страну. Поддерживаем и будем поддерживать их.</w:t>
      </w:r>
    </w:p>
    <w:p w14:paraId="0C5CA58D" w14:textId="77777777" w:rsidR="00FA3B81" w:rsidRPr="005E4153" w:rsidRDefault="00FA3B81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>Там, где идут военные действия по защите Отечества, совершаются геройские поступки.</w:t>
      </w:r>
    </w:p>
    <w:p w14:paraId="0BA9E2A0" w14:textId="28DF0D68" w:rsidR="00EB5C82" w:rsidRPr="005E4153" w:rsidRDefault="00FA3B81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>Мы гордимся всеми нашими земляками, честно исполняющими свой воинский долг. Гордимся тем, что уроженцу Октябрьского Гвардии капитану Степану Михайловичу Белову за мужество и героизм, проявленные при исполнении воинского долга, Указом Президента Российской Федерации присвоено звание Героя Российской Федерации</w:t>
      </w:r>
      <w:r w:rsidR="00BE0C07" w:rsidRPr="005E4153">
        <w:rPr>
          <w:rFonts w:ascii="Times New Roman" w:eastAsia="Calibri" w:hAnsi="Times New Roman" w:cs="Times New Roman"/>
          <w:sz w:val="28"/>
          <w:szCs w:val="28"/>
        </w:rPr>
        <w:t>.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 Степан продолжает службу в своей воинской части в должности начальника штаба танкового батальона.</w:t>
      </w:r>
    </w:p>
    <w:p w14:paraId="3B6838D2" w14:textId="3C7800F6" w:rsidR="005635C3" w:rsidRPr="005E4153" w:rsidRDefault="00EB5C82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>Сейчас идет тяжёлое военное противостояние, в котором неизбежны боевые потери. Мы всей республикой, всем городом скорбим по нашим павшим землякам. Вечная слава и вечная память каждому погибшему в боях за Родину. Сегодня я вновь хочу назвать имена тех, кто пал смертью храбрых, защищая нашу страну на передовой.</w:t>
      </w:r>
    </w:p>
    <w:p w14:paraId="6C9B9D7B" w14:textId="509E37A6" w:rsidR="00EB5C82" w:rsidRPr="005E4153" w:rsidRDefault="00EB5C82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Рядовой Миронов Егор Андреевич. Рядовой </w:t>
      </w:r>
      <w:proofErr w:type="spellStart"/>
      <w:r w:rsidRPr="005E4153">
        <w:rPr>
          <w:rFonts w:ascii="Times New Roman" w:eastAsia="Calibri" w:hAnsi="Times New Roman" w:cs="Times New Roman"/>
          <w:sz w:val="28"/>
          <w:szCs w:val="28"/>
        </w:rPr>
        <w:t>Венюков</w:t>
      </w:r>
      <w:proofErr w:type="spellEnd"/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 Вадим Юрьевич.</w:t>
      </w:r>
    </w:p>
    <w:p w14:paraId="5D3007A0" w14:textId="5E488A1B" w:rsidR="00CF18C8" w:rsidRPr="005E4153" w:rsidRDefault="00EB5C82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Это настоящие сыны своего Отечества, по первому зову вставшие на его защиту. Каждый из них, несмотря на свою молодость, был человеком твердых принципов. </w:t>
      </w:r>
      <w:r w:rsidR="00CF18C8" w:rsidRPr="005E4153">
        <w:rPr>
          <w:rFonts w:ascii="Times New Roman" w:eastAsia="Calibri" w:hAnsi="Times New Roman" w:cs="Times New Roman"/>
          <w:sz w:val="28"/>
          <w:szCs w:val="28"/>
        </w:rPr>
        <w:t xml:space="preserve">Они отдали жизнь в борьбе со страшным злом, которое стучится в наши двери, за мирную жизнь наших соотечественников, за всех нас, за будущее нашей страны, наших детей. </w:t>
      </w:r>
    </w:p>
    <w:p w14:paraId="61DD6FD7" w14:textId="1F68DE94" w:rsidR="00CF18C8" w:rsidRPr="005E4153" w:rsidRDefault="00CF18C8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>Герои великой России, они удостоены Орден</w:t>
      </w:r>
      <w:r w:rsidR="00BE0C07" w:rsidRPr="005E4153">
        <w:rPr>
          <w:rFonts w:ascii="Times New Roman" w:eastAsia="Calibri" w:hAnsi="Times New Roman" w:cs="Times New Roman"/>
          <w:sz w:val="28"/>
          <w:szCs w:val="28"/>
        </w:rPr>
        <w:t>ов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 Мужества посмертно.</w:t>
      </w:r>
    </w:p>
    <w:p w14:paraId="2858B55E" w14:textId="222B279E" w:rsidR="005635C3" w:rsidRPr="005E4153" w:rsidRDefault="00EB5C82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>Прошу почтить память павших воинов минутой молчания.</w:t>
      </w:r>
    </w:p>
    <w:p w14:paraId="774EE2AA" w14:textId="77777777" w:rsidR="00CF18C8" w:rsidRPr="005E4153" w:rsidRDefault="00CF18C8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>Герои не умирают. И память о Егоре и Вадиме всегда будет жить в наших сердцах.</w:t>
      </w:r>
    </w:p>
    <w:p w14:paraId="7648F457" w14:textId="2C8F53F9" w:rsidR="00CF18C8" w:rsidRPr="005E4153" w:rsidRDefault="00CF18C8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>Мы увековечи</w:t>
      </w:r>
      <w:r w:rsidR="003B7F46" w:rsidRPr="005E4153">
        <w:rPr>
          <w:rFonts w:ascii="Times New Roman" w:eastAsia="Calibri" w:hAnsi="Times New Roman" w:cs="Times New Roman"/>
          <w:sz w:val="28"/>
          <w:szCs w:val="28"/>
        </w:rPr>
        <w:t>ли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 память об их подвиг</w:t>
      </w:r>
      <w:r w:rsidR="003B7F46" w:rsidRPr="005E4153">
        <w:rPr>
          <w:rFonts w:ascii="Times New Roman" w:eastAsia="Calibri" w:hAnsi="Times New Roman" w:cs="Times New Roman"/>
          <w:sz w:val="28"/>
          <w:szCs w:val="28"/>
        </w:rPr>
        <w:t xml:space="preserve">ах, установив памятные таблички на мемориале в парке Победы и на здании школ №17 и №20. </w:t>
      </w:r>
    </w:p>
    <w:p w14:paraId="6E32B242" w14:textId="1ED573C2" w:rsidR="005635C3" w:rsidRPr="005E4153" w:rsidRDefault="00CF18C8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Не менее важной задачей и нашей прямой обязанностью является забота о семьях военнослужащих. </w:t>
      </w:r>
      <w:r w:rsidR="00931D37" w:rsidRPr="005E4153">
        <w:rPr>
          <w:rFonts w:ascii="Times New Roman" w:eastAsia="Calibri" w:hAnsi="Times New Roman" w:cs="Times New Roman"/>
          <w:sz w:val="28"/>
          <w:szCs w:val="28"/>
        </w:rPr>
        <w:t>Наш д</w:t>
      </w:r>
      <w:r w:rsidRPr="005E4153">
        <w:rPr>
          <w:rFonts w:ascii="Times New Roman" w:eastAsia="Calibri" w:hAnsi="Times New Roman" w:cs="Times New Roman"/>
          <w:sz w:val="28"/>
          <w:szCs w:val="28"/>
        </w:rPr>
        <w:t>олг – быть опорой родным и близким</w:t>
      </w:r>
      <w:r w:rsidR="00BE0C07" w:rsidRPr="005E4153">
        <w:rPr>
          <w:rFonts w:ascii="Times New Roman" w:eastAsia="Calibri" w:hAnsi="Times New Roman" w:cs="Times New Roman"/>
          <w:sz w:val="28"/>
          <w:szCs w:val="28"/>
        </w:rPr>
        <w:t xml:space="preserve"> военнослужащих.</w:t>
      </w:r>
    </w:p>
    <w:p w14:paraId="14469F48" w14:textId="68B45620" w:rsidR="00CF18C8" w:rsidRPr="005E4153" w:rsidRDefault="00931D37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lastRenderedPageBreak/>
        <w:t xml:space="preserve">Как отметил Глава республики Радий </w:t>
      </w:r>
      <w:proofErr w:type="spellStart"/>
      <w:r w:rsidRPr="005E4153">
        <w:rPr>
          <w:rFonts w:ascii="Times New Roman" w:hAnsi="Times New Roman"/>
          <w:sz w:val="28"/>
          <w:szCs w:val="28"/>
        </w:rPr>
        <w:t>Фаритович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53">
        <w:rPr>
          <w:rFonts w:ascii="Times New Roman" w:hAnsi="Times New Roman"/>
          <w:sz w:val="28"/>
          <w:szCs w:val="28"/>
        </w:rPr>
        <w:t>Хабиров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, сейчас, когда мужчины вынуждены оставить свои семьи, такая помощь становится правильным и справедливым шагом, призванным хоть как-то облегчить житейские трудности людей. По его инициативе в республике уже введены более 30 мер социальной поддержки родителей, жён и детей участников спецоперации. На местном уровне мы также принимаем меры для того, чтобы оказать этим семьям всю необходимую помощь. Я сам в специально-созданном чате постоянно на связи с родственниками наших воинов, чтобы максимально быстро реагировать на просьбы, помогать в бытовых вопросах.  </w:t>
      </w:r>
    </w:p>
    <w:p w14:paraId="614B1CCF" w14:textId="7B86F073" w:rsidR="00931D37" w:rsidRPr="005E4153" w:rsidRDefault="00931D37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>Выражаю огромную благодарность всем</w:t>
      </w:r>
      <w:r w:rsidR="006A398A" w:rsidRPr="005E4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398A" w:rsidRPr="005E4153">
        <w:rPr>
          <w:rFonts w:ascii="Times New Roman" w:eastAsia="Calibri" w:hAnsi="Times New Roman" w:cs="Times New Roman"/>
          <w:sz w:val="28"/>
          <w:szCs w:val="28"/>
        </w:rPr>
        <w:t>октябрьцам</w:t>
      </w:r>
      <w:proofErr w:type="spellEnd"/>
      <w:r w:rsidR="006A398A" w:rsidRPr="005E4153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Предпринимательскому сообществу, руководителям предприятий и организаций, волонтерам, жителям </w:t>
      </w:r>
      <w:r w:rsidR="006A398A" w:rsidRPr="005E4153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5E4153">
        <w:rPr>
          <w:rFonts w:ascii="Times New Roman" w:eastAsia="Calibri" w:hAnsi="Times New Roman" w:cs="Times New Roman"/>
          <w:sz w:val="28"/>
          <w:szCs w:val="28"/>
        </w:rPr>
        <w:t>, проявляющим сейчас лучшие человеческие качества. Верю, что такая сплоченность, делающая нас сильнее, является залогом будущей победы.</w:t>
      </w:r>
    </w:p>
    <w:p w14:paraId="1E5326E4" w14:textId="4F31BAF4" w:rsidR="00CF18C8" w:rsidRPr="005E4153" w:rsidRDefault="006A398A" w:rsidP="00AF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53">
        <w:rPr>
          <w:rFonts w:ascii="Times New Roman" w:eastAsia="Calibri" w:hAnsi="Times New Roman" w:cs="Times New Roman"/>
          <w:sz w:val="28"/>
          <w:szCs w:val="28"/>
        </w:rPr>
        <w:t>В это сложное время каждый должен заниматься своим делом. Наша прямая обязанность - заботиться о жителях города. Не останавливать темпы развития, выполнять все социальные обязательства</w:t>
      </w:r>
      <w:r w:rsidR="00D25991" w:rsidRPr="005E4153">
        <w:rPr>
          <w:rFonts w:ascii="Times New Roman" w:eastAsia="Calibri" w:hAnsi="Times New Roman" w:cs="Times New Roman"/>
          <w:sz w:val="28"/>
          <w:szCs w:val="28"/>
        </w:rPr>
        <w:t>, обеспечить стабильную работу всего городского хозяйства.</w:t>
      </w:r>
      <w:r w:rsidRPr="005E4153">
        <w:rPr>
          <w:rFonts w:ascii="Times New Roman" w:eastAsia="Calibri" w:hAnsi="Times New Roman" w:cs="Times New Roman"/>
          <w:sz w:val="28"/>
          <w:szCs w:val="28"/>
        </w:rPr>
        <w:t xml:space="preserve"> И мы эти задачи выполним.</w:t>
      </w:r>
    </w:p>
    <w:p w14:paraId="2605C5E8" w14:textId="6003352A" w:rsidR="00971CBA" w:rsidRPr="005E4153" w:rsidRDefault="00971CBA" w:rsidP="00AF76E7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Социально-экономическое развитие городского округа в 2022 году, характеризуется позитивным</w:t>
      </w:r>
      <w:r w:rsidR="00C76433" w:rsidRPr="005E4153">
        <w:rPr>
          <w:rFonts w:ascii="Times New Roman" w:hAnsi="Times New Roman" w:cs="Times New Roman"/>
          <w:sz w:val="28"/>
          <w:szCs w:val="28"/>
        </w:rPr>
        <w:t>и</w:t>
      </w:r>
      <w:r w:rsidRPr="005E415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76433" w:rsidRPr="005E4153">
        <w:rPr>
          <w:rFonts w:ascii="Times New Roman" w:hAnsi="Times New Roman" w:cs="Times New Roman"/>
          <w:sz w:val="28"/>
          <w:szCs w:val="28"/>
        </w:rPr>
        <w:t>а</w:t>
      </w:r>
      <w:r w:rsidRPr="005E4153">
        <w:rPr>
          <w:rFonts w:ascii="Times New Roman" w:hAnsi="Times New Roman" w:cs="Times New Roman"/>
          <w:sz w:val="28"/>
          <w:szCs w:val="28"/>
        </w:rPr>
        <w:t>м</w:t>
      </w:r>
      <w:r w:rsidR="00C76433" w:rsidRPr="005E4153">
        <w:rPr>
          <w:rFonts w:ascii="Times New Roman" w:hAnsi="Times New Roman" w:cs="Times New Roman"/>
          <w:sz w:val="28"/>
          <w:szCs w:val="28"/>
        </w:rPr>
        <w:t>и</w:t>
      </w:r>
      <w:r w:rsidRPr="005E4153">
        <w:rPr>
          <w:rFonts w:ascii="Times New Roman" w:hAnsi="Times New Roman" w:cs="Times New Roman"/>
          <w:sz w:val="28"/>
          <w:szCs w:val="28"/>
        </w:rPr>
        <w:t xml:space="preserve"> в реальном секторе экономики и социальной сфере.</w:t>
      </w:r>
    </w:p>
    <w:p w14:paraId="468628C0" w14:textId="77777777" w:rsidR="00971CBA" w:rsidRPr="005E4153" w:rsidRDefault="00971CBA" w:rsidP="00AF76E7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Отмечается рост объема производства, оборота розничной торговли и общественного питания, обеспечен рост среднемесячной заработной платы работников. Активно развивается строительство жилых домов, уменьшается количество безработных. </w:t>
      </w:r>
    </w:p>
    <w:p w14:paraId="23D634EE" w14:textId="291481B1" w:rsidR="00971CBA" w:rsidRPr="005E4153" w:rsidRDefault="00971CBA" w:rsidP="00AF76E7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Продолжается работа по привлечению объема инвестиций и реализация крупных инвестиционных проектов. </w:t>
      </w:r>
    </w:p>
    <w:p w14:paraId="6BB94681" w14:textId="77777777" w:rsidR="00971CBA" w:rsidRPr="005E4153" w:rsidRDefault="00971CBA" w:rsidP="00AF76E7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Обеспечена устойчивая работа объектов коммунального хозяйства и муниципальных учреждений социальной сферы.</w:t>
      </w:r>
    </w:p>
    <w:p w14:paraId="5DF853B6" w14:textId="0956E4CD" w:rsidR="00244D0A" w:rsidRPr="005E4153" w:rsidRDefault="00E000D0" w:rsidP="00AF76E7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Подводя итоги развития реального сектора экономики следует отметить, что несмотря на </w:t>
      </w:r>
      <w:r w:rsidR="007F706A" w:rsidRPr="005E4153">
        <w:rPr>
          <w:rFonts w:ascii="Times New Roman" w:hAnsi="Times New Roman" w:cs="Times New Roman"/>
          <w:sz w:val="28"/>
          <w:szCs w:val="28"/>
        </w:rPr>
        <w:t xml:space="preserve">все </w:t>
      </w:r>
      <w:r w:rsidRPr="005E4153">
        <w:rPr>
          <w:rFonts w:ascii="Times New Roman" w:hAnsi="Times New Roman" w:cs="Times New Roman"/>
          <w:sz w:val="28"/>
          <w:szCs w:val="28"/>
        </w:rPr>
        <w:t>сложности</w:t>
      </w:r>
      <w:r w:rsidR="007F706A" w:rsidRPr="005E4153">
        <w:rPr>
          <w:rFonts w:ascii="Times New Roman" w:hAnsi="Times New Roman" w:cs="Times New Roman"/>
          <w:sz w:val="28"/>
          <w:szCs w:val="28"/>
        </w:rPr>
        <w:t xml:space="preserve">, вызванные </w:t>
      </w:r>
      <w:r w:rsidR="00971CBA" w:rsidRPr="005E4153">
        <w:rPr>
          <w:rFonts w:ascii="Times New Roman" w:hAnsi="Times New Roman" w:cs="Times New Roman"/>
          <w:sz w:val="28"/>
          <w:szCs w:val="28"/>
        </w:rPr>
        <w:t>санкциями</w:t>
      </w:r>
      <w:r w:rsidR="007F706A" w:rsidRPr="005E4153">
        <w:rPr>
          <w:rFonts w:ascii="Times New Roman" w:hAnsi="Times New Roman" w:cs="Times New Roman"/>
          <w:sz w:val="28"/>
          <w:szCs w:val="28"/>
        </w:rPr>
        <w:t xml:space="preserve">, </w:t>
      </w:r>
      <w:r w:rsidRPr="005E4153">
        <w:rPr>
          <w:rFonts w:ascii="Times New Roman" w:hAnsi="Times New Roman" w:cs="Times New Roman"/>
          <w:sz w:val="28"/>
          <w:szCs w:val="28"/>
        </w:rPr>
        <w:t xml:space="preserve">промышленные предприятия города показали устойчивую работу. </w:t>
      </w:r>
      <w:r w:rsidR="006B04E0" w:rsidRPr="005E4153">
        <w:rPr>
          <w:rFonts w:ascii="Times New Roman" w:hAnsi="Times New Roman" w:cs="Times New Roman"/>
          <w:sz w:val="28"/>
          <w:szCs w:val="28"/>
        </w:rPr>
        <w:t>Стабильность экономики городского округа обеспечивали крупные производственные предприятия, среди них: подразделения ООО «</w:t>
      </w:r>
      <w:proofErr w:type="spellStart"/>
      <w:r w:rsidR="006B04E0" w:rsidRPr="005E4153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6B04E0" w:rsidRPr="005E4153">
        <w:rPr>
          <w:rFonts w:ascii="Times New Roman" w:hAnsi="Times New Roman" w:cs="Times New Roman"/>
          <w:sz w:val="28"/>
          <w:szCs w:val="28"/>
        </w:rPr>
        <w:t xml:space="preserve">-Добыча», </w:t>
      </w:r>
      <w:r w:rsidR="00945E4C" w:rsidRPr="005E4153">
        <w:rPr>
          <w:rFonts w:ascii="Times New Roman" w:hAnsi="Times New Roman" w:cs="Times New Roman"/>
          <w:sz w:val="28"/>
          <w:szCs w:val="28"/>
        </w:rPr>
        <w:t>АО АК «ОЗНА», А</w:t>
      </w:r>
      <w:r w:rsidR="006B04E0" w:rsidRPr="005E4153">
        <w:rPr>
          <w:rFonts w:ascii="Times New Roman" w:hAnsi="Times New Roman" w:cs="Times New Roman"/>
          <w:sz w:val="28"/>
          <w:szCs w:val="28"/>
        </w:rPr>
        <w:t>О «ОЗНА-Измерительные системы», ООО ЗПИ «Альтернатива», ООО НПФ «</w:t>
      </w:r>
      <w:proofErr w:type="spellStart"/>
      <w:r w:rsidR="006B04E0" w:rsidRPr="005E4153">
        <w:rPr>
          <w:rFonts w:ascii="Times New Roman" w:hAnsi="Times New Roman" w:cs="Times New Roman"/>
          <w:sz w:val="28"/>
          <w:szCs w:val="28"/>
        </w:rPr>
        <w:t>Пакер</w:t>
      </w:r>
      <w:proofErr w:type="spellEnd"/>
      <w:r w:rsidR="006B04E0" w:rsidRPr="005E4153">
        <w:rPr>
          <w:rFonts w:ascii="Times New Roman" w:hAnsi="Times New Roman" w:cs="Times New Roman"/>
          <w:sz w:val="28"/>
          <w:szCs w:val="28"/>
        </w:rPr>
        <w:t>», ООО Ойл-сервис», ООО «</w:t>
      </w:r>
      <w:proofErr w:type="spellStart"/>
      <w:r w:rsidR="006B04E0" w:rsidRPr="005E4153">
        <w:rPr>
          <w:rFonts w:ascii="Times New Roman" w:hAnsi="Times New Roman" w:cs="Times New Roman"/>
          <w:sz w:val="28"/>
          <w:szCs w:val="28"/>
        </w:rPr>
        <w:t>Петротул</w:t>
      </w:r>
      <w:proofErr w:type="spellEnd"/>
      <w:r w:rsidR="006B04E0" w:rsidRPr="005E4153">
        <w:rPr>
          <w:rFonts w:ascii="Times New Roman" w:hAnsi="Times New Roman" w:cs="Times New Roman"/>
          <w:sz w:val="28"/>
          <w:szCs w:val="28"/>
        </w:rPr>
        <w:t>», ООО «Октябрьское УБР» и другие.</w:t>
      </w:r>
    </w:p>
    <w:p w14:paraId="6D989195" w14:textId="4AD5E43E" w:rsidR="00E000D0" w:rsidRPr="005E4153" w:rsidRDefault="003B4B48" w:rsidP="00AF76E7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Оборот организаций по полному кругу хозяйствующих субъектов</w:t>
      </w:r>
      <w:r w:rsidR="00971CBA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Pr="005E415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3143C" w:rsidRPr="005E4153">
        <w:rPr>
          <w:rFonts w:ascii="Times New Roman" w:hAnsi="Times New Roman" w:cs="Times New Roman"/>
          <w:sz w:val="28"/>
          <w:szCs w:val="28"/>
        </w:rPr>
        <w:t>55,</w:t>
      </w:r>
      <w:r w:rsidR="00824BAB" w:rsidRPr="005E4153">
        <w:rPr>
          <w:rFonts w:ascii="Times New Roman" w:hAnsi="Times New Roman" w:cs="Times New Roman"/>
          <w:sz w:val="28"/>
          <w:szCs w:val="28"/>
        </w:rPr>
        <w:t>3</w:t>
      </w:r>
      <w:r w:rsidRPr="005E4153">
        <w:rPr>
          <w:rFonts w:ascii="Times New Roman" w:hAnsi="Times New Roman" w:cs="Times New Roman"/>
          <w:sz w:val="28"/>
          <w:szCs w:val="28"/>
        </w:rPr>
        <w:t xml:space="preserve"> млрд. рублей </w:t>
      </w:r>
      <w:r w:rsidR="00CC3DB6" w:rsidRPr="005E4153">
        <w:rPr>
          <w:rFonts w:ascii="Times New Roman" w:hAnsi="Times New Roman" w:cs="Times New Roman"/>
          <w:sz w:val="28"/>
          <w:szCs w:val="28"/>
        </w:rPr>
        <w:t>с</w:t>
      </w:r>
      <w:r w:rsidR="00083472" w:rsidRPr="005E4153">
        <w:rPr>
          <w:rFonts w:ascii="Times New Roman" w:hAnsi="Times New Roman" w:cs="Times New Roman"/>
          <w:sz w:val="28"/>
          <w:szCs w:val="28"/>
        </w:rPr>
        <w:t xml:space="preserve"> ростом </w:t>
      </w:r>
      <w:r w:rsidR="00CC3DB6" w:rsidRPr="005E4153">
        <w:rPr>
          <w:rFonts w:ascii="Times New Roman" w:hAnsi="Times New Roman" w:cs="Times New Roman"/>
          <w:sz w:val="28"/>
          <w:szCs w:val="28"/>
        </w:rPr>
        <w:t xml:space="preserve">на </w:t>
      </w:r>
      <w:r w:rsidR="00083472" w:rsidRPr="005E4153">
        <w:rPr>
          <w:rFonts w:ascii="Times New Roman" w:hAnsi="Times New Roman" w:cs="Times New Roman"/>
          <w:sz w:val="28"/>
          <w:szCs w:val="28"/>
        </w:rPr>
        <w:t>2</w:t>
      </w:r>
      <w:r w:rsidR="00971CBA" w:rsidRPr="005E4153">
        <w:rPr>
          <w:rFonts w:ascii="Times New Roman" w:hAnsi="Times New Roman" w:cs="Times New Roman"/>
          <w:sz w:val="28"/>
          <w:szCs w:val="28"/>
        </w:rPr>
        <w:t>7</w:t>
      </w:r>
      <w:r w:rsidR="00CC3DB6" w:rsidRPr="005E4153">
        <w:rPr>
          <w:rFonts w:ascii="Times New Roman" w:hAnsi="Times New Roman" w:cs="Times New Roman"/>
          <w:sz w:val="28"/>
          <w:szCs w:val="28"/>
        </w:rPr>
        <w:t xml:space="preserve">% к </w:t>
      </w:r>
      <w:r w:rsidR="00971CBA" w:rsidRPr="005E4153">
        <w:rPr>
          <w:rFonts w:ascii="Times New Roman" w:hAnsi="Times New Roman" w:cs="Times New Roman"/>
          <w:sz w:val="28"/>
          <w:szCs w:val="28"/>
        </w:rPr>
        <w:t xml:space="preserve">предыдущему </w:t>
      </w:r>
      <w:r w:rsidR="00CC3DB6" w:rsidRPr="005E4153">
        <w:rPr>
          <w:rFonts w:ascii="Times New Roman" w:hAnsi="Times New Roman" w:cs="Times New Roman"/>
          <w:sz w:val="28"/>
          <w:szCs w:val="28"/>
        </w:rPr>
        <w:t>год</w:t>
      </w:r>
      <w:r w:rsidR="00083472" w:rsidRPr="005E4153">
        <w:rPr>
          <w:rFonts w:ascii="Times New Roman" w:hAnsi="Times New Roman" w:cs="Times New Roman"/>
          <w:sz w:val="28"/>
          <w:szCs w:val="28"/>
        </w:rPr>
        <w:t>у</w:t>
      </w:r>
      <w:r w:rsidRPr="005E41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7C156B" w14:textId="4DB025D1" w:rsidR="004E3E19" w:rsidRPr="005E4153" w:rsidRDefault="000532CA" w:rsidP="00AF76E7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Наибольший рост оборота обеспечен организациями обрабатывающего производства </w:t>
      </w:r>
      <w:r w:rsidR="004E3E19" w:rsidRPr="005E4153">
        <w:rPr>
          <w:rFonts w:ascii="Times New Roman" w:hAnsi="Times New Roman" w:cs="Times New Roman"/>
          <w:sz w:val="28"/>
          <w:szCs w:val="28"/>
        </w:rPr>
        <w:t xml:space="preserve">(161,6% к 2021 году), в сфере строительства (113,6%), организациями, занимающимися профессиональной, научной и технической деятельностью (113,1%), а также транспортировкой и хранением (112,7%). </w:t>
      </w:r>
    </w:p>
    <w:p w14:paraId="4190CA4F" w14:textId="384E7493" w:rsidR="00083472" w:rsidRPr="005E4153" w:rsidRDefault="00083472" w:rsidP="00AF76E7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оказанных услуг собственными силами составил </w:t>
      </w:r>
      <w:r w:rsidR="00E05587" w:rsidRPr="005E4153">
        <w:rPr>
          <w:rFonts w:ascii="Times New Roman" w:hAnsi="Times New Roman" w:cs="Times New Roman"/>
          <w:sz w:val="28"/>
          <w:szCs w:val="28"/>
        </w:rPr>
        <w:t>41,9</w:t>
      </w:r>
      <w:r w:rsidRPr="005E4153">
        <w:rPr>
          <w:rFonts w:ascii="Times New Roman" w:hAnsi="Times New Roman" w:cs="Times New Roman"/>
          <w:sz w:val="28"/>
          <w:szCs w:val="28"/>
        </w:rPr>
        <w:t xml:space="preserve"> млрд. рублей или 1</w:t>
      </w:r>
      <w:r w:rsidR="000F2141" w:rsidRPr="005E4153">
        <w:rPr>
          <w:rFonts w:ascii="Times New Roman" w:hAnsi="Times New Roman" w:cs="Times New Roman"/>
          <w:sz w:val="28"/>
          <w:szCs w:val="28"/>
        </w:rPr>
        <w:t>3</w:t>
      </w:r>
      <w:r w:rsidRPr="005E4153">
        <w:rPr>
          <w:rFonts w:ascii="Times New Roman" w:hAnsi="Times New Roman" w:cs="Times New Roman"/>
          <w:sz w:val="28"/>
          <w:szCs w:val="28"/>
        </w:rPr>
        <w:t>2</w:t>
      </w:r>
      <w:r w:rsidR="00E05587" w:rsidRPr="005E4153">
        <w:rPr>
          <w:rFonts w:ascii="Times New Roman" w:hAnsi="Times New Roman" w:cs="Times New Roman"/>
          <w:sz w:val="28"/>
          <w:szCs w:val="28"/>
        </w:rPr>
        <w:t>,7</w:t>
      </w:r>
      <w:r w:rsidRPr="005E4153">
        <w:rPr>
          <w:rFonts w:ascii="Times New Roman" w:hAnsi="Times New Roman" w:cs="Times New Roman"/>
          <w:sz w:val="28"/>
          <w:szCs w:val="28"/>
        </w:rPr>
        <w:t>% к предыдущему году в действующих ценах.</w:t>
      </w:r>
    </w:p>
    <w:p w14:paraId="0DC867F6" w14:textId="433218F2" w:rsidR="006B04E0" w:rsidRPr="005E4153" w:rsidRDefault="00CC3DB6" w:rsidP="00AF76E7">
      <w:pPr>
        <w:snapToGrid w:val="0"/>
        <w:ind w:firstLine="709"/>
        <w:contextualSpacing/>
        <w:jc w:val="both"/>
        <w:rPr>
          <w:sz w:val="28"/>
          <w:szCs w:val="28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Ведущим фактором экономической стабильности остается промышленное производство, занимающее </w:t>
      </w:r>
      <w:r w:rsidR="000F2141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4E3E1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отгруженной продукции, </w:t>
      </w:r>
      <w:r w:rsidRPr="005E4153">
        <w:rPr>
          <w:rFonts w:ascii="Times New Roman" w:hAnsi="Times New Roman" w:cs="Times New Roman"/>
          <w:sz w:val="28"/>
          <w:szCs w:val="28"/>
        </w:rPr>
        <w:t>выполненных работ и оказанных услуг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крупным и средним предприятиям.</w:t>
      </w:r>
      <w:r w:rsidRPr="005E4153">
        <w:rPr>
          <w:sz w:val="28"/>
          <w:szCs w:val="28"/>
        </w:rPr>
        <w:t xml:space="preserve"> </w:t>
      </w:r>
    </w:p>
    <w:p w14:paraId="74FD2DFB" w14:textId="7A1C3C9C" w:rsidR="001B0B7E" w:rsidRPr="005E4153" w:rsidRDefault="001B0B7E" w:rsidP="00AF76E7">
      <w:pPr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отгруженных товаров крупными и средними предприятиями вырос относительно прошлого года на </w:t>
      </w:r>
      <w:r w:rsidR="00E05587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F129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составил 3</w:t>
      </w:r>
      <w:r w:rsidR="00E05587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5587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рублей. </w:t>
      </w:r>
      <w:r w:rsidR="006F129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показатель составил 99,7% </w:t>
      </w:r>
      <w:r w:rsidR="00477EB2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снижением на 0,3% </w:t>
      </w:r>
      <w:r w:rsidR="006F129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2021 году. </w:t>
      </w:r>
    </w:p>
    <w:p w14:paraId="5E910A46" w14:textId="2A9CFC3A" w:rsidR="00725E1B" w:rsidRPr="005E4153" w:rsidRDefault="0058429E" w:rsidP="00AF76E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инвестиций в экономику городского округа является одной из стратегических задач администрации городского округа</w:t>
      </w:r>
      <w:r w:rsidR="003B035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всех предприятий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97D96B" w14:textId="5878B201" w:rsidR="000F2141" w:rsidRPr="005E4153" w:rsidRDefault="000F2141" w:rsidP="00AF76E7">
      <w:pPr>
        <w:snapToGrid w:val="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За 9 месяцев 2022 года объем инвестиций в основной капитал за счет всех источников финансирования составил 2,2 млрд. рублей или 115,3% к соответствующему периоду прошлого года</w:t>
      </w:r>
      <w:r w:rsidR="00082648" w:rsidRPr="005E4153">
        <w:rPr>
          <w:rFonts w:ascii="Times New Roman" w:hAnsi="Times New Roman" w:cs="Times New Roman"/>
          <w:sz w:val="28"/>
          <w:szCs w:val="28"/>
        </w:rPr>
        <w:t>.</w:t>
      </w:r>
      <w:r w:rsidR="00945E4C" w:rsidRPr="005E4153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477EB2" w:rsidRPr="005E4153">
        <w:rPr>
          <w:rFonts w:ascii="Times New Roman" w:hAnsi="Times New Roman" w:cs="Times New Roman"/>
          <w:sz w:val="28"/>
          <w:szCs w:val="28"/>
        </w:rPr>
        <w:t xml:space="preserve">этот </w:t>
      </w:r>
      <w:r w:rsidR="006F1299" w:rsidRPr="005E4153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45E4C" w:rsidRPr="005E415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F1299" w:rsidRPr="005E4153">
        <w:rPr>
          <w:rFonts w:ascii="Times New Roman" w:hAnsi="Times New Roman" w:cs="Times New Roman"/>
          <w:sz w:val="28"/>
          <w:szCs w:val="28"/>
        </w:rPr>
        <w:t xml:space="preserve">99,6% к январю-сентябрю 2021 года.  </w:t>
      </w:r>
    </w:p>
    <w:p w14:paraId="496282A3" w14:textId="041A56D4" w:rsidR="00EC3578" w:rsidRPr="005E4153" w:rsidRDefault="00195ABA" w:rsidP="00AF76E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hAnsi="Times New Roman" w:cs="Times New Roman"/>
          <w:sz w:val="28"/>
          <w:szCs w:val="28"/>
        </w:rPr>
        <w:t>В оценке экономических показателей городского округа важное место занимает характеристика ф</w:t>
      </w:r>
      <w:r w:rsidR="00EC357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r w:rsidR="0012686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состояния </w:t>
      </w:r>
      <w:r w:rsidR="00EC357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57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3BA8E37" w14:textId="648FA1D2" w:rsidR="005E4696" w:rsidRPr="005E4153" w:rsidRDefault="00187A91" w:rsidP="00AF76E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1A5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прибыли </w:t>
      </w:r>
      <w:r w:rsidR="00EC357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</w:t>
      </w:r>
      <w:r w:rsidR="00151A5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357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средних предприяти</w:t>
      </w:r>
      <w:r w:rsidR="00151A5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357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151A5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357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</w:t>
      </w:r>
      <w:r w:rsidR="00E05587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08264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прошлого года </w:t>
      </w:r>
      <w:r w:rsidR="00151A5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506A8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05587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357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</w:t>
      </w:r>
      <w:r w:rsidR="005E469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A5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28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08264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587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428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выше, чем за аналогичный период прошлого года</w:t>
      </w:r>
      <w:r w:rsidR="00483E9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69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3B62A9" w14:textId="0181B9DE" w:rsidR="00406222" w:rsidRPr="005E4153" w:rsidRDefault="00344DA4" w:rsidP="00AF76E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важнейших показателей, характеризующих качество жизни населения, относ</w:t>
      </w:r>
      <w:r w:rsidR="00C3104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ситуация на </w:t>
      </w:r>
      <w:r w:rsidR="002C3FA1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рынке труда </w:t>
      </w:r>
      <w:r w:rsidR="00C3104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среднемеся</w:t>
      </w:r>
      <w:r w:rsidR="00C3104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заработной</w:t>
      </w:r>
      <w:r w:rsidR="002C3FA1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платы.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5D8D22" w14:textId="77777777" w:rsidR="0011584D" w:rsidRPr="005E4153" w:rsidRDefault="00852D36" w:rsidP="00AF76E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Центра занятости населения численность зарегистрированных безработных по состоянию на 1 января этого года составила 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14:paraId="4F6F5916" w14:textId="5EBEB262" w:rsidR="003503B8" w:rsidRPr="005E4153" w:rsidRDefault="001F64D8" w:rsidP="00AF76E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безработицы </w:t>
      </w:r>
      <w:r w:rsidR="005B20B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B20B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96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снижением относительно показателя предыдущего года на 0,29 процентных пункта. </w:t>
      </w:r>
      <w:r w:rsidR="005C396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20B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 по республике </w:t>
      </w:r>
      <w:r w:rsidR="005C396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безработицы </w:t>
      </w:r>
      <w:r w:rsidR="005B20B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20B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5B20B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B807AE7" w14:textId="6ED5C1AF" w:rsidR="0020445F" w:rsidRPr="005E4153" w:rsidRDefault="0020445F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плата, начисленная работникам предприятий, организаций, учреждений</w:t>
      </w:r>
      <w:r w:rsidR="00CD6DB1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04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представляющих отчётность в органы статистики</w:t>
      </w:r>
      <w:r w:rsidR="001F64D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4D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января-</w:t>
      </w:r>
      <w:r w:rsidR="00E05587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D04D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EC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</w:t>
      </w:r>
      <w:r w:rsidR="00CD04D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10EC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D04D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EC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городу выросла на </w:t>
      </w:r>
      <w:r w:rsidR="00CD04D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10EC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составила </w:t>
      </w:r>
      <w:r w:rsidR="001F64D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04D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64D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E05587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F129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64D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F129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F64D8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B83506" w14:textId="621602FA" w:rsidR="00CD04D5" w:rsidRPr="005E4153" w:rsidRDefault="00B57D09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данный показатель в 2022 году прогнозировался в сумме 47 тысяч 700 рублей.</w:t>
      </w:r>
    </w:p>
    <w:p w14:paraId="017D2A82" w14:textId="27EC1189" w:rsidR="00D63E86" w:rsidRPr="005E4153" w:rsidRDefault="00D63E86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средняя заработная плата </w:t>
      </w:r>
      <w:r w:rsidR="007E03E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январь-ноябрь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7E03E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47 тысяч 168 рублей, рост к январю-ноябрю 2021 года составил 115,8%.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19C697" w14:textId="48CA78E2" w:rsidR="0057049D" w:rsidRPr="005E4153" w:rsidRDefault="0057049D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</w:t>
      </w:r>
      <w:r w:rsidR="00D460A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</w:t>
      </w:r>
      <w:r w:rsidR="002A0E12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важных </w:t>
      </w:r>
      <w:r w:rsidR="00D460A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не только в масштабах города, но и всей страны.</w:t>
      </w:r>
    </w:p>
    <w:p w14:paraId="18B51354" w14:textId="6CD2DCB0" w:rsidR="00E03E0B" w:rsidRPr="005E4153" w:rsidRDefault="00E03E0B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регистрируется значительное снижение смертности по сравнению с предыдущим годом. В 2022 году этот показатель составил 9,3 на тысячу населения, снижение - на 31,1% по сравнению с аналогичным периодом прошлого года</w:t>
      </w:r>
      <w:r w:rsidR="00D63E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65360A" w14:textId="0175F992" w:rsidR="0011584D" w:rsidRPr="005E4153" w:rsidRDefault="0057049D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515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оперативным данным 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наблюдается рост численности постоянного населения. По </w:t>
      </w:r>
      <w:r w:rsidR="002E7E5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с учетом итогов Всероссийской переписи населения по 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на 1 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="002E7E5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постоянного населения 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11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увеличившись с начала 2022 года на </w:t>
      </w:r>
      <w:r w:rsidR="00B57D0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51FBA18D" w14:textId="416E6C38" w:rsidR="0057049D" w:rsidRPr="005E4153" w:rsidRDefault="00531C00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49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Октябрьском родилось 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956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7049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7049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 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C33A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49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18C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</w:t>
      </w:r>
      <w:r w:rsidR="0057049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580377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же периода </w:t>
      </w:r>
      <w:r w:rsidR="0049197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57049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766FD928" w14:textId="309BBAA1" w:rsidR="00072183" w:rsidRPr="005E4153" w:rsidRDefault="0026779C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218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мерло 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1035</w:t>
      </w:r>
      <w:r w:rsidR="005418C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18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7218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 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18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9B007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предыдущего </w:t>
      </w:r>
      <w:r w:rsidR="0007218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14:paraId="6A4684F6" w14:textId="0A96CC5E" w:rsidR="0057049D" w:rsidRPr="005E4153" w:rsidRDefault="0026779C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9B007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</w:t>
      </w:r>
      <w:r w:rsidR="00C454E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убыль </w:t>
      </w:r>
      <w:r w:rsidR="009B007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города </w:t>
      </w:r>
      <w:r w:rsidR="00187A91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C454E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4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07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 </w:t>
      </w:r>
    </w:p>
    <w:p w14:paraId="4106EB5E" w14:textId="52D6EE9E" w:rsidR="009B007F" w:rsidRPr="005E4153" w:rsidRDefault="00D27851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численности населения </w:t>
      </w:r>
      <w:r w:rsidR="00BC079A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 миграционн</w:t>
      </w:r>
      <w:r w:rsidR="00BC079A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</w:t>
      </w:r>
      <w:r w:rsidR="00BC079A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779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5418C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прибывших в город </w:t>
      </w:r>
      <w:r w:rsidR="0026779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0368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779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превышает количество </w:t>
      </w:r>
      <w:r w:rsidR="005418C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6779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бывших. </w:t>
      </w:r>
      <w:r w:rsidR="00D63E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Прибыло в город 3 тысячи 46 человек, выбыло 2 тысячи 908 человек.</w:t>
      </w:r>
    </w:p>
    <w:p w14:paraId="58FADFBC" w14:textId="4691AD43" w:rsidR="00513BA9" w:rsidRPr="005E4153" w:rsidRDefault="00D460AB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и перспективы развития города, всех направлений его жизни </w:t>
      </w:r>
      <w:r w:rsidR="00021B4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исполнение бюджета</w:t>
      </w:r>
      <w:r w:rsidR="00DD1940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513BA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45D50" w14:textId="46141290" w:rsidR="00DD1940" w:rsidRPr="005E4153" w:rsidRDefault="00DD1940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местный бюджет за отчетный год поступило 2 миллиарда </w:t>
      </w:r>
      <w:r w:rsidR="00966642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7 миллионов рублей доходов</w:t>
      </w:r>
      <w:r w:rsidR="00F0761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7613" w:rsidRPr="005E4153">
        <w:rPr>
          <w:sz w:val="28"/>
          <w:szCs w:val="28"/>
        </w:rPr>
        <w:t xml:space="preserve"> </w:t>
      </w:r>
      <w:r w:rsidR="00F0761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966642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3E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0761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 рублей </w:t>
      </w:r>
      <w:r w:rsidR="00D63E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6F129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112%</w:t>
      </w:r>
      <w:r w:rsidR="00D63E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42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F0761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</w:t>
      </w:r>
      <w:r w:rsidR="00966642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предыдущего </w:t>
      </w:r>
      <w:r w:rsidR="00F0761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54B4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61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B4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761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налоговых и неналоговых доходов – 1 млрд. </w:t>
      </w:r>
      <w:r w:rsidR="00D54B4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761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4B4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761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D63E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(рост 123,5%),</w:t>
      </w:r>
      <w:r w:rsidR="00F0761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– 1 млрд. 7</w:t>
      </w:r>
      <w:r w:rsidR="00D54B4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0761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D63E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(рост 1</w:t>
      </w:r>
      <w:r w:rsidR="006F129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04,2</w:t>
      </w:r>
      <w:r w:rsidR="00D63E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0761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71CF2F" w14:textId="6B3B1291" w:rsidR="00DD740A" w:rsidRPr="005E4153" w:rsidRDefault="00DD740A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доходные источники бюджета городского округа представлены на слайде</w:t>
      </w:r>
      <w:r w:rsidR="006B20A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8FFAE3" w14:textId="1516D56D" w:rsidR="00707A95" w:rsidRPr="005E4153" w:rsidRDefault="00522B9A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3769D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округа </w:t>
      </w:r>
      <w:r w:rsidR="003769D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</w:t>
      </w:r>
      <w:r w:rsidR="00DD1940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иллиарда </w:t>
      </w:r>
      <w:r w:rsidR="0030623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D1940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иллион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07A9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сравнению с 20</w:t>
      </w:r>
      <w:r w:rsidR="003C3F9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623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A9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расход</w:t>
      </w:r>
      <w:r w:rsidR="0030623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7A9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F9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30623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3F9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623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C3F9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A9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30623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707A9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D1940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иллионов </w:t>
      </w:r>
      <w:r w:rsidR="00707A9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26CEB8A5" w14:textId="5900E1E5" w:rsidR="0030623B" w:rsidRPr="005E4153" w:rsidRDefault="0030623B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бюджет городского округа является социально-ориентированным, обеспечено выполнение всех социальных обязательств.</w:t>
      </w:r>
    </w:p>
    <w:p w14:paraId="62BC1372" w14:textId="77777777" w:rsidR="0030623B" w:rsidRPr="005E4153" w:rsidRDefault="0030623B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млрд. 771 млн. рублей – а это 60 процентов всех расходов составляют расходы на образование, на жилищно-коммунальное хозяйство и национальную экономику направлено 382 млн. рублей (12,9 процентов), на дорожный фонд – 200 млн. рублей (6,8 процентов). </w:t>
      </w:r>
    </w:p>
    <w:p w14:paraId="661F8545" w14:textId="50FEF5BD" w:rsidR="00F07613" w:rsidRPr="005E4153" w:rsidRDefault="00F07613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расходные обязательства выполнены в полном объеме.  </w:t>
      </w:r>
    </w:p>
    <w:p w14:paraId="724D1A2C" w14:textId="4CC5E41C" w:rsidR="006E7FB6" w:rsidRPr="005E4153" w:rsidRDefault="003769D9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на 1 января 202</w:t>
      </w:r>
      <w:r w:rsidR="0030623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 городского округа отсутствует.</w:t>
      </w:r>
      <w:r w:rsidR="002A0F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Кредиты за отчетный период не привлекались.</w:t>
      </w:r>
    </w:p>
    <w:p w14:paraId="0BCD4E15" w14:textId="3DC034F3" w:rsidR="003E1941" w:rsidRPr="005E4153" w:rsidRDefault="003E1941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Октябрьский стал победителем ежегодного конкурса «Лучшее муниципальное образование Республики Башкортостан» в номинации «Муниципальная экономическая политика и управление муниципальными финансами».</w:t>
      </w:r>
    </w:p>
    <w:p w14:paraId="44D660DA" w14:textId="77777777" w:rsidR="00F07613" w:rsidRPr="005E4153" w:rsidRDefault="00F07613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муниципальной собственностью является неотъемлемой частью деятельности администрации городского округа с целью пополняемости бюджета при решении экономических задач. </w:t>
      </w:r>
    </w:p>
    <w:p w14:paraId="6F4E681B" w14:textId="4832AB89" w:rsidR="00F07613" w:rsidRPr="005E4153" w:rsidRDefault="00F07613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поступление платежей в бюджет городского округа от использования и продажи муниципального имущества, в том числе земельных участков, как муниципальных, так и участков, государственная собственность на которые не разграничена, составило более </w:t>
      </w:r>
      <w:r w:rsidR="004664B1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14:paraId="79253EB9" w14:textId="15C724BE" w:rsidR="00FB2ED2" w:rsidRPr="005E4153" w:rsidRDefault="00FB2ED2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контрактной системы в сфере закупок товаров, работ, услуг для обеспечения муниципальных нужд обеспечивает прозрачность всей хозяйственной деятельности администрации города, позволяет экономить бюджетные средства.</w:t>
      </w:r>
    </w:p>
    <w:p w14:paraId="24E4275C" w14:textId="39364068" w:rsidR="00FB2ED2" w:rsidRPr="005E4153" w:rsidRDefault="00FB2ED2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="00D71D3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закупок обеспечил проведение закупок для нужд </w:t>
      </w:r>
      <w:r w:rsidR="00D71D3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57-ми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заказчиков, всего проведено 2</w:t>
      </w:r>
      <w:r w:rsidR="00A22EA1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C929C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 </w:t>
      </w:r>
      <w:r w:rsidR="00A22EA1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млрд. </w:t>
      </w:r>
      <w:r w:rsidR="00C929C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2EA1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870 тысяч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14:paraId="0C12CF96" w14:textId="0622B5C7" w:rsidR="003769D9" w:rsidRPr="005E4153" w:rsidRDefault="00D71D3D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конкуренции на торгах составил </w:t>
      </w:r>
      <w:r w:rsidR="00C929C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одну процедуру. </w:t>
      </w:r>
      <w:r w:rsidR="003905A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бюджетных средств составила </w:t>
      </w:r>
      <w:r w:rsidR="007370F2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29C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7370F2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ED2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3905A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370F2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2ED2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2ED2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размещенного заказа.</w:t>
      </w:r>
    </w:p>
    <w:p w14:paraId="74B3B32C" w14:textId="0FC3093A" w:rsidR="00D311A6" w:rsidRPr="005E4153" w:rsidRDefault="00D311A6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городском округе в отчетном году была продолжена системная работа по поддержке предпринимательства. </w:t>
      </w:r>
    </w:p>
    <w:p w14:paraId="3378362C" w14:textId="34BF081C" w:rsidR="006B20A3" w:rsidRPr="005E4153" w:rsidRDefault="00D311A6" w:rsidP="00AF76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количество субъектов малого и среднего предпринимательства в городском округе по состоянию на 1 января </w:t>
      </w:r>
      <w:r w:rsidR="005418C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составило 3 </w:t>
      </w:r>
      <w:r w:rsidR="00275E7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</w:t>
      </w:r>
      <w:r w:rsidR="005418C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5E7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275E7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7F4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2ED234" w14:textId="7B59F530" w:rsidR="00275E7D" w:rsidRPr="005E4153" w:rsidRDefault="00275E7D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на территории городского округа зарегистрировано 608 вновь созданных субъектов малого и среднего предпринимательства.</w:t>
      </w:r>
    </w:p>
    <w:p w14:paraId="71DC470F" w14:textId="72AC3947" w:rsidR="00D311A6" w:rsidRPr="005E4153" w:rsidRDefault="005418C4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малого предпринимательства</w:t>
      </w:r>
      <w:r w:rsidRPr="005E4153">
        <w:rPr>
          <w:sz w:val="28"/>
          <w:szCs w:val="28"/>
        </w:rPr>
        <w:t xml:space="preserve">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129C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текущего года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 25 </w:t>
      </w:r>
      <w:r w:rsidR="007129C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5E7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60CD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11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29C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0B872E" w14:textId="26CE5F9F" w:rsidR="007129C5" w:rsidRPr="005E4153" w:rsidRDefault="007129C5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2020 года на территории Республики Башкортостан начал действовать новый специальный налоговый режим для </w:t>
      </w:r>
      <w:proofErr w:type="spellStart"/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По данным УФНС России по Республике Башкортостан по состоянию на начало текущего года в городском округе свой статус в качестве налогоплательщиков налога на профессиональный доход зарегистрировали </w:t>
      </w:r>
      <w:r w:rsidR="00D60CD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5B20B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CD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20B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CD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и 1</w:t>
      </w:r>
      <w:r w:rsidR="00D60CD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  <w:r w:rsidR="00D60CDD" w:rsidRPr="005E4153">
        <w:t xml:space="preserve"> </w:t>
      </w:r>
      <w:r w:rsidR="00D60CD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 </w:t>
      </w:r>
      <w:r w:rsidR="00F2611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1443 </w:t>
      </w:r>
      <w:proofErr w:type="spellStart"/>
      <w:r w:rsidR="00F2611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F2611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D60CD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66,7% больше предыдущего года.</w:t>
      </w:r>
    </w:p>
    <w:p w14:paraId="166E9890" w14:textId="269E3636" w:rsidR="00C54B8D" w:rsidRPr="005E4153" w:rsidRDefault="00C54B8D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населения площадью торговых объектов городском округе составляет 1,5 тысячи квадратных метра на </w:t>
      </w:r>
      <w:r w:rsidR="006B65E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тысячу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при нормативе по республике 560 квадратных метр</w:t>
      </w:r>
      <w:r w:rsidR="005C396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B54B9" w14:textId="0DC8C8EA" w:rsidR="004C6D02" w:rsidRPr="005E4153" w:rsidRDefault="004C6D02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за 2022 год вырос по сравнению с 2021 годом на </w:t>
      </w:r>
      <w:r w:rsidR="006A46D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A46D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49 млн. рублей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оборот общественного питания </w:t>
      </w:r>
      <w:r w:rsidR="00411F2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на 4,3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11F24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2,5 млн. рублей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11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73E86B" w14:textId="3B51ABF8" w:rsidR="00C54B8D" w:rsidRPr="005E4153" w:rsidRDefault="00C54B8D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01D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введены в действие 1</w:t>
      </w:r>
      <w:r w:rsidR="005501D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розничной торговли площадью </w:t>
      </w:r>
      <w:r w:rsidR="005501D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01D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5501D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</w:t>
      </w:r>
      <w:r w:rsidR="005501D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1DF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капитальных вложений составил 152,2 млн. рублей.</w:t>
      </w:r>
    </w:p>
    <w:p w14:paraId="4168B52A" w14:textId="68FAF1C9" w:rsidR="005C2A03" w:rsidRPr="005E4153" w:rsidRDefault="007129C5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действующих субъектов бизнеса и созданию новых способствуют реализуемые меры поддержки.</w:t>
      </w:r>
      <w:r w:rsidR="005C2A03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способами государственной финансовой поддержки малого бизнеса в городском округе являются выдача льготных займов, предоставление помещений в аренду.</w:t>
      </w:r>
    </w:p>
    <w:p w14:paraId="39FCA5FD" w14:textId="2493E36C" w:rsidR="005501DF" w:rsidRPr="005E4153" w:rsidRDefault="005501DF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и поддержка малого и среднего предпринимательства» </w:t>
      </w:r>
      <w:r w:rsidR="00D4513E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D4513E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поддержки субъектам МСП</w:t>
      </w:r>
      <w:r w:rsidR="00D4513E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средства из </w:t>
      </w:r>
      <w:r w:rsidR="006F421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размере 1 млн. рублей ежегодно</w:t>
      </w:r>
      <w:r w:rsidR="00D4513E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 w:rsidR="00D4513E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увеличена до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млн. рублей. Средства предоставляются на конкурсной основе. </w:t>
      </w:r>
    </w:p>
    <w:p w14:paraId="61336CCE" w14:textId="390A490F" w:rsidR="006F421D" w:rsidRPr="005E4153" w:rsidRDefault="006F421D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proofErr w:type="spellStart"/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малого бизнеса Республики Башкортостан» предоставляет предпринимателям заемные средства на льготной основе. В отчетном году такой поддержкой воспользовались 23 предпринимателя нашего города, оформив льготные займы на 33,9 млн. рублей. </w:t>
      </w:r>
    </w:p>
    <w:p w14:paraId="536EA2C7" w14:textId="4DF6685F" w:rsidR="006F421D" w:rsidRPr="005E4153" w:rsidRDefault="006F421D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заключено 10 договоров купли-продажи арендуемого объекта муниципального нежилого фонда общей площадью 2</w:t>
      </w:r>
      <w:r w:rsidR="00DB66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336 кв</w:t>
      </w:r>
      <w:r w:rsidR="00DB66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адратных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66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19</w:t>
      </w:r>
      <w:r w:rsidR="00DB66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млн.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14:paraId="1D2A6660" w14:textId="65B68BB4" w:rsidR="006F421D" w:rsidRPr="005E4153" w:rsidRDefault="006F421D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понижающего коэффициента при аренде муниципальных площадей за 2022 год субъектами </w:t>
      </w:r>
      <w:r w:rsidR="00DB6686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сэкономлено и направлено на дальнейшее развитие бизнеса 23</w:t>
      </w:r>
      <w:r w:rsidR="006F129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065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="006F1299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B1014F" w14:textId="077A958E" w:rsidR="0083238C" w:rsidRPr="005E4153" w:rsidRDefault="003F6FB6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проведено </w:t>
      </w:r>
      <w:r w:rsidR="0083238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0B2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 в формате «предпринимательский час», на которых рассмотрено </w:t>
      </w:r>
      <w:r w:rsidR="00470B2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66 текущих вопросов и 60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 в общей сложности на </w:t>
      </w:r>
      <w:r w:rsidR="0083238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470B2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238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83238C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</w:t>
      </w:r>
    </w:p>
    <w:p w14:paraId="66767248" w14:textId="1881EEE6" w:rsidR="003F6FB6" w:rsidRPr="005E4153" w:rsidRDefault="003F6FB6" w:rsidP="00AF7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реализуются 3</w:t>
      </w:r>
      <w:r w:rsidR="00470B2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проекта на 5,</w:t>
      </w:r>
      <w:r w:rsidR="00470B2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рублей. Планируются к реализации </w:t>
      </w:r>
      <w:r w:rsidR="00470B2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на общую сумму 1</w:t>
      </w:r>
      <w:r w:rsidR="00470B2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0B2D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рублей.</w:t>
      </w:r>
    </w:p>
    <w:p w14:paraId="6AE91DBB" w14:textId="5ABBB426" w:rsidR="00210FD0" w:rsidRPr="005E4153" w:rsidRDefault="00210FD0" w:rsidP="00AF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населения городского округа сельскохозяйственной продукцией</w:t>
      </w:r>
      <w:r w:rsidR="00205D0B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товарами местных производителей по доступным ценам в течение года проведено </w:t>
      </w:r>
      <w:r w:rsidR="00A64977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</w:t>
      </w:r>
      <w:r w:rsidR="00A64977"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87E0AF" w14:textId="26228857" w:rsidR="00EF14F0" w:rsidRPr="005E4153" w:rsidRDefault="00EF14F0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городском округе </w:t>
      </w:r>
      <w:r w:rsidR="004C6D02" w:rsidRPr="005E4153">
        <w:rPr>
          <w:rFonts w:ascii="Times New Roman" w:hAnsi="Times New Roman"/>
          <w:sz w:val="28"/>
          <w:szCs w:val="28"/>
        </w:rPr>
        <w:t xml:space="preserve">в отчетном году </w:t>
      </w:r>
      <w:r w:rsidR="000A2C05" w:rsidRPr="005E4153">
        <w:rPr>
          <w:rFonts w:ascii="Times New Roman" w:hAnsi="Times New Roman"/>
          <w:sz w:val="28"/>
          <w:szCs w:val="28"/>
        </w:rPr>
        <w:t>о</w:t>
      </w:r>
      <w:r w:rsidRPr="005E4153">
        <w:rPr>
          <w:rFonts w:ascii="Times New Roman" w:hAnsi="Times New Roman"/>
          <w:sz w:val="28"/>
          <w:szCs w:val="28"/>
        </w:rPr>
        <w:t xml:space="preserve">бщий объем введенной в эксплуатацию площади жилых домов организациями всех форм собственности и индивидуальными застройщиками составил </w:t>
      </w:r>
      <w:r w:rsidR="004C6D02" w:rsidRPr="005E4153">
        <w:rPr>
          <w:rFonts w:ascii="Times New Roman" w:hAnsi="Times New Roman"/>
          <w:sz w:val="28"/>
          <w:szCs w:val="28"/>
        </w:rPr>
        <w:t>80</w:t>
      </w:r>
      <w:r w:rsidR="004165BA" w:rsidRPr="005E4153">
        <w:rPr>
          <w:rFonts w:ascii="Times New Roman" w:hAnsi="Times New Roman"/>
          <w:sz w:val="28"/>
          <w:szCs w:val="28"/>
        </w:rPr>
        <w:t xml:space="preserve">,5 </w:t>
      </w:r>
      <w:r w:rsidRPr="005E4153">
        <w:rPr>
          <w:rFonts w:ascii="Times New Roman" w:hAnsi="Times New Roman"/>
          <w:sz w:val="28"/>
          <w:szCs w:val="28"/>
        </w:rPr>
        <w:t>тысяч квадратных метров</w:t>
      </w:r>
      <w:r w:rsidR="00681842" w:rsidRPr="005E4153">
        <w:rPr>
          <w:rFonts w:ascii="Times New Roman" w:hAnsi="Times New Roman"/>
          <w:sz w:val="28"/>
          <w:szCs w:val="28"/>
        </w:rPr>
        <w:t>.</w:t>
      </w:r>
      <w:r w:rsidRPr="005E4153">
        <w:rPr>
          <w:rFonts w:ascii="Times New Roman" w:hAnsi="Times New Roman"/>
          <w:sz w:val="28"/>
          <w:szCs w:val="28"/>
        </w:rPr>
        <w:t xml:space="preserve"> </w:t>
      </w:r>
    </w:p>
    <w:p w14:paraId="4009DB87" w14:textId="2BE17C7E" w:rsidR="004C6D02" w:rsidRPr="005E4153" w:rsidRDefault="004C6D02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Динамика последних пяти лет показывает ежегодный рост вводимого жилья. В 2021 году произошел небывалый </w:t>
      </w:r>
      <w:r w:rsidR="00546716" w:rsidRPr="005E4153">
        <w:rPr>
          <w:rFonts w:ascii="Times New Roman" w:hAnsi="Times New Roman"/>
          <w:sz w:val="28"/>
          <w:szCs w:val="28"/>
        </w:rPr>
        <w:t xml:space="preserve">рост </w:t>
      </w:r>
      <w:r w:rsidRPr="005E4153">
        <w:rPr>
          <w:rFonts w:ascii="Times New Roman" w:hAnsi="Times New Roman"/>
          <w:sz w:val="28"/>
          <w:szCs w:val="28"/>
        </w:rPr>
        <w:t>ввод</w:t>
      </w:r>
      <w:r w:rsidR="00546716" w:rsidRPr="005E4153">
        <w:rPr>
          <w:rFonts w:ascii="Times New Roman" w:hAnsi="Times New Roman"/>
          <w:sz w:val="28"/>
          <w:szCs w:val="28"/>
        </w:rPr>
        <w:t>а</w:t>
      </w:r>
      <w:r w:rsidRPr="005E4153">
        <w:rPr>
          <w:rFonts w:ascii="Times New Roman" w:hAnsi="Times New Roman"/>
          <w:sz w:val="28"/>
          <w:szCs w:val="28"/>
        </w:rPr>
        <w:t xml:space="preserve"> в эксплуатацию жилых домов.</w:t>
      </w:r>
      <w:r w:rsidR="00F26119" w:rsidRPr="005E4153">
        <w:rPr>
          <w:rFonts w:ascii="Times New Roman" w:hAnsi="Times New Roman"/>
          <w:sz w:val="28"/>
          <w:szCs w:val="28"/>
        </w:rPr>
        <w:t xml:space="preserve"> Было введено 10</w:t>
      </w:r>
      <w:r w:rsidR="00411F24" w:rsidRPr="005E4153">
        <w:rPr>
          <w:rFonts w:ascii="Times New Roman" w:hAnsi="Times New Roman"/>
          <w:sz w:val="28"/>
          <w:szCs w:val="28"/>
        </w:rPr>
        <w:t>0,8</w:t>
      </w:r>
      <w:r w:rsidR="00F26119" w:rsidRPr="005E4153">
        <w:rPr>
          <w:rFonts w:ascii="Times New Roman" w:hAnsi="Times New Roman"/>
          <w:sz w:val="28"/>
          <w:szCs w:val="28"/>
        </w:rPr>
        <w:t xml:space="preserve"> тысяч квадратных метров </w:t>
      </w:r>
      <w:r w:rsidR="00B90438" w:rsidRPr="005E4153">
        <w:rPr>
          <w:rFonts w:ascii="Times New Roman" w:hAnsi="Times New Roman"/>
          <w:sz w:val="28"/>
          <w:szCs w:val="28"/>
        </w:rPr>
        <w:t>жилья.</w:t>
      </w:r>
      <w:r w:rsidRPr="005E4153">
        <w:rPr>
          <w:rFonts w:ascii="Times New Roman" w:hAnsi="Times New Roman"/>
          <w:sz w:val="28"/>
          <w:szCs w:val="28"/>
        </w:rPr>
        <w:t xml:space="preserve"> По оценке ввод жилья в 2022 году прогнозировался в объеме 75 </w:t>
      </w:r>
      <w:r w:rsidR="00546716" w:rsidRPr="005E4153">
        <w:rPr>
          <w:rFonts w:ascii="Times New Roman" w:hAnsi="Times New Roman"/>
          <w:sz w:val="28"/>
          <w:szCs w:val="28"/>
        </w:rPr>
        <w:t xml:space="preserve">тысяч </w:t>
      </w:r>
      <w:r w:rsidRPr="005E4153">
        <w:rPr>
          <w:rFonts w:ascii="Times New Roman" w:hAnsi="Times New Roman"/>
          <w:sz w:val="28"/>
          <w:szCs w:val="28"/>
        </w:rPr>
        <w:t>кв</w:t>
      </w:r>
      <w:r w:rsidR="00546716" w:rsidRPr="005E4153">
        <w:rPr>
          <w:rFonts w:ascii="Times New Roman" w:hAnsi="Times New Roman"/>
          <w:sz w:val="28"/>
          <w:szCs w:val="28"/>
        </w:rPr>
        <w:t xml:space="preserve">адратных </w:t>
      </w:r>
      <w:r w:rsidRPr="005E4153">
        <w:rPr>
          <w:rFonts w:ascii="Times New Roman" w:hAnsi="Times New Roman"/>
          <w:sz w:val="28"/>
          <w:szCs w:val="28"/>
        </w:rPr>
        <w:t>метров. Показатель достигнут.</w:t>
      </w:r>
    </w:p>
    <w:p w14:paraId="7A2635A1" w14:textId="48CAFC4A" w:rsidR="008210C4" w:rsidRPr="005E4153" w:rsidRDefault="008210C4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Началось освоение микрорайона многоквартирной жилой застройки №33. Согласно проектной документации по планировке территории выход жилой площади здесь составит 175 тысяч квадратных метров. </w:t>
      </w:r>
      <w:r w:rsidR="0084596A" w:rsidRPr="005E4153">
        <w:rPr>
          <w:rFonts w:ascii="Times New Roman" w:hAnsi="Times New Roman"/>
          <w:sz w:val="28"/>
          <w:szCs w:val="28"/>
        </w:rPr>
        <w:t xml:space="preserve">Строить инфраструктуру к новому микрорайону помогает федеральная программа «Стимул» нацпроекта «Жилье и городская среда», за что большое спасибо Правительству Российской Федерации и руководству республики. </w:t>
      </w:r>
      <w:r w:rsidRPr="005E4153">
        <w:rPr>
          <w:rFonts w:ascii="Times New Roman" w:hAnsi="Times New Roman"/>
          <w:sz w:val="28"/>
          <w:szCs w:val="28"/>
        </w:rPr>
        <w:t xml:space="preserve">Начато строительство дорог, </w:t>
      </w:r>
      <w:r w:rsidR="0084596A" w:rsidRPr="005E4153">
        <w:rPr>
          <w:rFonts w:ascii="Times New Roman" w:hAnsi="Times New Roman"/>
          <w:sz w:val="28"/>
          <w:szCs w:val="28"/>
        </w:rPr>
        <w:t>системы водоснабжения и водоотведения</w:t>
      </w:r>
      <w:r w:rsidRPr="005E4153">
        <w:rPr>
          <w:rFonts w:ascii="Times New Roman" w:hAnsi="Times New Roman"/>
          <w:sz w:val="28"/>
          <w:szCs w:val="28"/>
        </w:rPr>
        <w:t xml:space="preserve">. Строится новый </w:t>
      </w:r>
      <w:proofErr w:type="spellStart"/>
      <w:r w:rsidRPr="005E4153">
        <w:rPr>
          <w:rFonts w:ascii="Times New Roman" w:hAnsi="Times New Roman"/>
          <w:sz w:val="28"/>
          <w:szCs w:val="28"/>
        </w:rPr>
        <w:t>энергоцентр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. Земельные участки под строительство многоквартирных жилых домов предоставлены на </w:t>
      </w:r>
      <w:r w:rsidR="00681842" w:rsidRPr="005E4153">
        <w:rPr>
          <w:rFonts w:ascii="Times New Roman" w:hAnsi="Times New Roman"/>
          <w:sz w:val="28"/>
          <w:szCs w:val="28"/>
        </w:rPr>
        <w:t xml:space="preserve">шесть </w:t>
      </w:r>
      <w:r w:rsidRPr="005E4153">
        <w:rPr>
          <w:rFonts w:ascii="Times New Roman" w:hAnsi="Times New Roman"/>
          <w:sz w:val="28"/>
          <w:szCs w:val="28"/>
        </w:rPr>
        <w:t>жилых дом</w:t>
      </w:r>
      <w:r w:rsidR="00681842" w:rsidRPr="005E4153">
        <w:rPr>
          <w:rFonts w:ascii="Times New Roman" w:hAnsi="Times New Roman"/>
          <w:sz w:val="28"/>
          <w:szCs w:val="28"/>
        </w:rPr>
        <w:t>ов</w:t>
      </w:r>
      <w:r w:rsidRPr="005E4153">
        <w:rPr>
          <w:rFonts w:ascii="Times New Roman" w:hAnsi="Times New Roman"/>
          <w:sz w:val="28"/>
          <w:szCs w:val="28"/>
        </w:rPr>
        <w:t xml:space="preserve">. </w:t>
      </w:r>
    </w:p>
    <w:p w14:paraId="6DAE109F" w14:textId="08F77AAD" w:rsidR="008210C4" w:rsidRPr="005E4153" w:rsidRDefault="008210C4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>В городе ведется строительство индивидуальных жилых домов, в том числе в микрорайонах Южный, Радужный и Приозерный, расположенных в районе трассы М5.</w:t>
      </w:r>
    </w:p>
    <w:p w14:paraId="47F91327" w14:textId="2AE0B6CC" w:rsidR="0084596A" w:rsidRPr="005E4153" w:rsidRDefault="0084596A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рамках республиканской адресной инвестиционной программы строит</w:t>
      </w:r>
      <w:r w:rsidR="00D25991" w:rsidRPr="005E4153">
        <w:rPr>
          <w:rFonts w:ascii="Times New Roman" w:hAnsi="Times New Roman"/>
          <w:sz w:val="28"/>
          <w:szCs w:val="28"/>
        </w:rPr>
        <w:t>ся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D25991" w:rsidRPr="005E4153">
        <w:rPr>
          <w:rFonts w:ascii="Times New Roman" w:hAnsi="Times New Roman"/>
          <w:sz w:val="28"/>
          <w:szCs w:val="28"/>
        </w:rPr>
        <w:t xml:space="preserve">водовод к </w:t>
      </w:r>
      <w:r w:rsidRPr="005E4153">
        <w:rPr>
          <w:rFonts w:ascii="Times New Roman" w:hAnsi="Times New Roman"/>
          <w:sz w:val="28"/>
          <w:szCs w:val="28"/>
        </w:rPr>
        <w:t>микрорайон</w:t>
      </w:r>
      <w:r w:rsidR="00D25991" w:rsidRPr="005E4153">
        <w:rPr>
          <w:rFonts w:ascii="Times New Roman" w:hAnsi="Times New Roman"/>
          <w:sz w:val="28"/>
          <w:szCs w:val="28"/>
        </w:rPr>
        <w:t>у</w:t>
      </w:r>
      <w:r w:rsidRPr="005E4153">
        <w:rPr>
          <w:rFonts w:ascii="Times New Roman" w:hAnsi="Times New Roman"/>
          <w:sz w:val="28"/>
          <w:szCs w:val="28"/>
        </w:rPr>
        <w:t xml:space="preserve"> «Радужный», которы</w:t>
      </w:r>
      <w:r w:rsidR="00D25991" w:rsidRPr="005E4153">
        <w:rPr>
          <w:rFonts w:ascii="Times New Roman" w:hAnsi="Times New Roman"/>
          <w:sz w:val="28"/>
          <w:szCs w:val="28"/>
        </w:rPr>
        <w:t>й</w:t>
      </w:r>
      <w:r w:rsidRPr="005E4153">
        <w:rPr>
          <w:rFonts w:ascii="Times New Roman" w:hAnsi="Times New Roman"/>
          <w:sz w:val="28"/>
          <w:szCs w:val="28"/>
        </w:rPr>
        <w:t xml:space="preserve"> позвол</w:t>
      </w:r>
      <w:r w:rsidR="00D25991" w:rsidRPr="005E4153">
        <w:rPr>
          <w:rFonts w:ascii="Times New Roman" w:hAnsi="Times New Roman"/>
          <w:sz w:val="28"/>
          <w:szCs w:val="28"/>
        </w:rPr>
        <w:t>и</w:t>
      </w:r>
      <w:r w:rsidRPr="005E4153">
        <w:rPr>
          <w:rFonts w:ascii="Times New Roman" w:hAnsi="Times New Roman"/>
          <w:sz w:val="28"/>
          <w:szCs w:val="28"/>
        </w:rPr>
        <w:t>т запитать и микрорайон</w:t>
      </w:r>
      <w:r w:rsidR="00B90438" w:rsidRPr="005E4153">
        <w:rPr>
          <w:rFonts w:ascii="Times New Roman" w:hAnsi="Times New Roman"/>
          <w:sz w:val="28"/>
          <w:szCs w:val="28"/>
        </w:rPr>
        <w:t>ы Южный и</w:t>
      </w:r>
      <w:r w:rsidRPr="005E4153">
        <w:rPr>
          <w:rFonts w:ascii="Times New Roman" w:hAnsi="Times New Roman"/>
          <w:sz w:val="28"/>
          <w:szCs w:val="28"/>
        </w:rPr>
        <w:t xml:space="preserve"> Приозерный. </w:t>
      </w:r>
    </w:p>
    <w:p w14:paraId="3806DA82" w14:textId="3A9F6604" w:rsidR="008210C4" w:rsidRPr="005E4153" w:rsidRDefault="008210C4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Разработан проект планировки микрорайона индивидуальной жилой застройки в районе ул</w:t>
      </w:r>
      <w:r w:rsidR="0084596A" w:rsidRPr="005E4153">
        <w:rPr>
          <w:rFonts w:ascii="Times New Roman" w:hAnsi="Times New Roman"/>
          <w:sz w:val="28"/>
          <w:szCs w:val="28"/>
        </w:rPr>
        <w:t>ицы</w:t>
      </w:r>
      <w:r w:rsidRPr="005E4153">
        <w:rPr>
          <w:rFonts w:ascii="Times New Roman" w:hAnsi="Times New Roman"/>
          <w:sz w:val="28"/>
          <w:szCs w:val="28"/>
        </w:rPr>
        <w:t xml:space="preserve"> Окружная (</w:t>
      </w:r>
      <w:proofErr w:type="spellStart"/>
      <w:r w:rsidRPr="005E4153">
        <w:rPr>
          <w:rFonts w:ascii="Times New Roman" w:hAnsi="Times New Roman"/>
          <w:sz w:val="28"/>
          <w:szCs w:val="28"/>
        </w:rPr>
        <w:t>Муллино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), предусматривающий 212 земельных участков для предоставления льготным категориям граждан. </w:t>
      </w:r>
    </w:p>
    <w:p w14:paraId="4076C15A" w14:textId="564DB54B" w:rsidR="006F5CCF" w:rsidRPr="005E4153" w:rsidRDefault="006F5CCF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Одним из важных вопросов, находящихся </w:t>
      </w:r>
      <w:r w:rsidR="000E6D11" w:rsidRPr="005E4153">
        <w:rPr>
          <w:rFonts w:ascii="Times New Roman" w:hAnsi="Times New Roman"/>
          <w:sz w:val="28"/>
          <w:szCs w:val="28"/>
        </w:rPr>
        <w:t>в постоянном поле зрения администрации, является обслуживание населения общественным транспортом и развитие транспортной инфраструктуры</w:t>
      </w:r>
      <w:r w:rsidR="00717B22" w:rsidRPr="005E4153">
        <w:rPr>
          <w:rFonts w:ascii="Times New Roman" w:hAnsi="Times New Roman"/>
          <w:sz w:val="28"/>
          <w:szCs w:val="28"/>
        </w:rPr>
        <w:t>.</w:t>
      </w:r>
      <w:r w:rsidRPr="005E4153">
        <w:rPr>
          <w:rFonts w:ascii="Times New Roman" w:hAnsi="Times New Roman"/>
          <w:sz w:val="28"/>
          <w:szCs w:val="28"/>
        </w:rPr>
        <w:t xml:space="preserve">     </w:t>
      </w:r>
    </w:p>
    <w:p w14:paraId="1024358E" w14:textId="43799926" w:rsidR="00FE26C4" w:rsidRPr="005E4153" w:rsidRDefault="00FE26C4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202</w:t>
      </w:r>
      <w:r w:rsidR="0084596A" w:rsidRPr="005E4153">
        <w:rPr>
          <w:rFonts w:ascii="Times New Roman" w:hAnsi="Times New Roman"/>
          <w:sz w:val="28"/>
          <w:szCs w:val="28"/>
        </w:rPr>
        <w:t>2</w:t>
      </w:r>
      <w:r w:rsidRPr="005E4153">
        <w:rPr>
          <w:rFonts w:ascii="Times New Roman" w:hAnsi="Times New Roman"/>
          <w:sz w:val="28"/>
          <w:szCs w:val="28"/>
        </w:rPr>
        <w:t xml:space="preserve"> году перевозку пассажиров по муниципальным маршрутам осуществляли два предприятия - Октябрьское пассажирское автотранспортное предприятие филиал ГУП «</w:t>
      </w:r>
      <w:proofErr w:type="spellStart"/>
      <w:r w:rsidRPr="005E4153">
        <w:rPr>
          <w:rFonts w:ascii="Times New Roman" w:hAnsi="Times New Roman"/>
          <w:sz w:val="28"/>
          <w:szCs w:val="28"/>
        </w:rPr>
        <w:t>Башавтотранс</w:t>
      </w:r>
      <w:proofErr w:type="spellEnd"/>
      <w:r w:rsidRPr="005E4153">
        <w:rPr>
          <w:rFonts w:ascii="Times New Roman" w:hAnsi="Times New Roman"/>
          <w:sz w:val="28"/>
          <w:szCs w:val="28"/>
        </w:rPr>
        <w:t>» Республики Башкортостан – по 14-ти маршрутам, и Некоммерческое партнерство «Пассажир-сервис» - по 13-ти маршрутам.</w:t>
      </w:r>
    </w:p>
    <w:p w14:paraId="1F3B9E92" w14:textId="42AD2CCC" w:rsidR="0084596A" w:rsidRPr="005E4153" w:rsidRDefault="00CA01A5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 xml:space="preserve">За </w:t>
      </w:r>
      <w:r w:rsidR="001C1FB4" w:rsidRPr="005E4153">
        <w:rPr>
          <w:rFonts w:ascii="Times New Roman" w:hAnsi="Times New Roman"/>
          <w:sz w:val="28"/>
          <w:szCs w:val="28"/>
        </w:rPr>
        <w:t>г</w:t>
      </w:r>
      <w:r w:rsidRPr="005E4153">
        <w:rPr>
          <w:rFonts w:ascii="Times New Roman" w:hAnsi="Times New Roman"/>
          <w:sz w:val="28"/>
          <w:szCs w:val="28"/>
        </w:rPr>
        <w:t xml:space="preserve">од </w:t>
      </w:r>
      <w:r w:rsidR="001D3BBF" w:rsidRPr="005E4153">
        <w:rPr>
          <w:rFonts w:ascii="Times New Roman" w:hAnsi="Times New Roman"/>
          <w:sz w:val="28"/>
          <w:szCs w:val="28"/>
        </w:rPr>
        <w:t xml:space="preserve">транспортными компаниями </w:t>
      </w:r>
      <w:r w:rsidR="00FE6694" w:rsidRPr="005E4153">
        <w:rPr>
          <w:rFonts w:ascii="Times New Roman" w:hAnsi="Times New Roman"/>
          <w:sz w:val="28"/>
          <w:szCs w:val="28"/>
        </w:rPr>
        <w:t xml:space="preserve">перевезено </w:t>
      </w:r>
      <w:r w:rsidR="0084596A" w:rsidRPr="005E4153">
        <w:rPr>
          <w:rFonts w:ascii="Times New Roman" w:hAnsi="Times New Roman"/>
          <w:sz w:val="28"/>
          <w:szCs w:val="28"/>
        </w:rPr>
        <w:t>2</w:t>
      </w:r>
      <w:r w:rsidR="001D3BBF" w:rsidRPr="005E4153">
        <w:rPr>
          <w:rFonts w:ascii="Times New Roman" w:hAnsi="Times New Roman"/>
          <w:sz w:val="28"/>
          <w:szCs w:val="28"/>
        </w:rPr>
        <w:t xml:space="preserve"> </w:t>
      </w:r>
      <w:r w:rsidRPr="005E4153">
        <w:rPr>
          <w:rFonts w:ascii="Times New Roman" w:hAnsi="Times New Roman"/>
          <w:sz w:val="28"/>
          <w:szCs w:val="28"/>
        </w:rPr>
        <w:t>миллион</w:t>
      </w:r>
      <w:r w:rsidR="00C27EC8" w:rsidRPr="005E4153">
        <w:rPr>
          <w:rFonts w:ascii="Times New Roman" w:hAnsi="Times New Roman"/>
          <w:sz w:val="28"/>
          <w:szCs w:val="28"/>
        </w:rPr>
        <w:t>а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84596A" w:rsidRPr="005E4153">
        <w:rPr>
          <w:rFonts w:ascii="Times New Roman" w:hAnsi="Times New Roman"/>
          <w:sz w:val="28"/>
          <w:szCs w:val="28"/>
        </w:rPr>
        <w:t>436</w:t>
      </w:r>
      <w:r w:rsidR="001D3BBF" w:rsidRPr="005E4153">
        <w:rPr>
          <w:rFonts w:ascii="Times New Roman" w:hAnsi="Times New Roman"/>
          <w:sz w:val="28"/>
          <w:szCs w:val="28"/>
        </w:rPr>
        <w:t xml:space="preserve"> тысяч </w:t>
      </w:r>
      <w:r w:rsidRPr="005E4153">
        <w:rPr>
          <w:rFonts w:ascii="Times New Roman" w:hAnsi="Times New Roman"/>
          <w:sz w:val="28"/>
          <w:szCs w:val="28"/>
        </w:rPr>
        <w:t>пассажиров</w:t>
      </w:r>
      <w:r w:rsidR="00C27EC8" w:rsidRPr="005E4153">
        <w:rPr>
          <w:rFonts w:ascii="Times New Roman" w:hAnsi="Times New Roman"/>
          <w:sz w:val="28"/>
          <w:szCs w:val="28"/>
        </w:rPr>
        <w:t>,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C27EC8" w:rsidRPr="005E4153">
        <w:rPr>
          <w:rFonts w:ascii="Times New Roman" w:hAnsi="Times New Roman"/>
          <w:sz w:val="28"/>
          <w:szCs w:val="28"/>
        </w:rPr>
        <w:t xml:space="preserve">что на </w:t>
      </w:r>
      <w:r w:rsidR="0084596A" w:rsidRPr="005E4153">
        <w:rPr>
          <w:rFonts w:ascii="Times New Roman" w:hAnsi="Times New Roman"/>
          <w:sz w:val="28"/>
          <w:szCs w:val="28"/>
        </w:rPr>
        <w:t>21</w:t>
      </w:r>
      <w:r w:rsidR="00FE26C4" w:rsidRPr="005E4153">
        <w:rPr>
          <w:rFonts w:ascii="Times New Roman" w:hAnsi="Times New Roman"/>
          <w:sz w:val="28"/>
          <w:szCs w:val="28"/>
        </w:rPr>
        <w:t>,</w:t>
      </w:r>
      <w:r w:rsidR="0084596A" w:rsidRPr="005E4153">
        <w:rPr>
          <w:rFonts w:ascii="Times New Roman" w:hAnsi="Times New Roman"/>
          <w:sz w:val="28"/>
          <w:szCs w:val="28"/>
        </w:rPr>
        <w:t>9</w:t>
      </w:r>
      <w:r w:rsidR="00FE26C4" w:rsidRPr="005E4153">
        <w:rPr>
          <w:rFonts w:ascii="Times New Roman" w:hAnsi="Times New Roman"/>
          <w:sz w:val="28"/>
          <w:szCs w:val="28"/>
        </w:rPr>
        <w:t>%</w:t>
      </w:r>
      <w:r w:rsidR="00C27EC8" w:rsidRPr="005E4153">
        <w:rPr>
          <w:rFonts w:ascii="Times New Roman" w:hAnsi="Times New Roman"/>
          <w:sz w:val="28"/>
          <w:szCs w:val="28"/>
        </w:rPr>
        <w:t xml:space="preserve"> меньше, чем в 20</w:t>
      </w:r>
      <w:r w:rsidR="00FE26C4" w:rsidRPr="005E4153">
        <w:rPr>
          <w:rFonts w:ascii="Times New Roman" w:hAnsi="Times New Roman"/>
          <w:sz w:val="28"/>
          <w:szCs w:val="28"/>
        </w:rPr>
        <w:t>2</w:t>
      </w:r>
      <w:r w:rsidR="0084596A" w:rsidRPr="005E4153">
        <w:rPr>
          <w:rFonts w:ascii="Times New Roman" w:hAnsi="Times New Roman"/>
          <w:sz w:val="28"/>
          <w:szCs w:val="28"/>
        </w:rPr>
        <w:t>1</w:t>
      </w:r>
      <w:r w:rsidR="00C27EC8" w:rsidRPr="005E4153">
        <w:rPr>
          <w:rFonts w:ascii="Times New Roman" w:hAnsi="Times New Roman"/>
          <w:sz w:val="28"/>
          <w:szCs w:val="28"/>
        </w:rPr>
        <w:t xml:space="preserve"> году</w:t>
      </w:r>
      <w:r w:rsidR="0084596A" w:rsidRPr="005E4153">
        <w:rPr>
          <w:rFonts w:ascii="Times New Roman" w:hAnsi="Times New Roman"/>
          <w:sz w:val="28"/>
          <w:szCs w:val="28"/>
        </w:rPr>
        <w:t>. «Пассажир-Сервис» перевез 1 млн. 418 тыс. пассажиров или 81% к 2021 году. Октябрьское ПАТП филиала ГУП «</w:t>
      </w:r>
      <w:proofErr w:type="spellStart"/>
      <w:r w:rsidR="0084596A" w:rsidRPr="005E4153">
        <w:rPr>
          <w:rFonts w:ascii="Times New Roman" w:hAnsi="Times New Roman"/>
          <w:sz w:val="28"/>
          <w:szCs w:val="28"/>
        </w:rPr>
        <w:t>Башавтотранс</w:t>
      </w:r>
      <w:proofErr w:type="spellEnd"/>
      <w:r w:rsidR="0084596A" w:rsidRPr="005E4153">
        <w:rPr>
          <w:rFonts w:ascii="Times New Roman" w:hAnsi="Times New Roman"/>
          <w:sz w:val="28"/>
          <w:szCs w:val="28"/>
        </w:rPr>
        <w:t xml:space="preserve">» перевез 1 млн. 18 тыс. пассажиров, или 73,9% к 2021 году.  </w:t>
      </w:r>
    </w:p>
    <w:p w14:paraId="18C703FC" w14:textId="5ECD8644" w:rsidR="00717B22" w:rsidRPr="005E4153" w:rsidRDefault="00717B22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Друг</w:t>
      </w:r>
      <w:r w:rsidR="00CD7912" w:rsidRPr="005E4153">
        <w:rPr>
          <w:rFonts w:ascii="Times New Roman" w:hAnsi="Times New Roman"/>
          <w:sz w:val="28"/>
          <w:szCs w:val="28"/>
        </w:rPr>
        <w:t>ое</w:t>
      </w:r>
      <w:r w:rsidRPr="005E4153">
        <w:rPr>
          <w:rFonts w:ascii="Times New Roman" w:hAnsi="Times New Roman"/>
          <w:sz w:val="28"/>
          <w:szCs w:val="28"/>
        </w:rPr>
        <w:t>, не менее важн</w:t>
      </w:r>
      <w:r w:rsidR="00CD7912" w:rsidRPr="005E4153">
        <w:rPr>
          <w:rFonts w:ascii="Times New Roman" w:hAnsi="Times New Roman"/>
          <w:sz w:val="28"/>
          <w:szCs w:val="28"/>
        </w:rPr>
        <w:t>ое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CD7912" w:rsidRPr="005E4153">
        <w:rPr>
          <w:rFonts w:ascii="Times New Roman" w:hAnsi="Times New Roman"/>
          <w:sz w:val="28"/>
          <w:szCs w:val="28"/>
        </w:rPr>
        <w:t xml:space="preserve">направление, </w:t>
      </w:r>
      <w:r w:rsidRPr="005E4153">
        <w:rPr>
          <w:rFonts w:ascii="Times New Roman" w:hAnsi="Times New Roman"/>
          <w:sz w:val="28"/>
          <w:szCs w:val="28"/>
        </w:rPr>
        <w:t>котор</w:t>
      </w:r>
      <w:r w:rsidR="00CD7912" w:rsidRPr="005E4153">
        <w:rPr>
          <w:rFonts w:ascii="Times New Roman" w:hAnsi="Times New Roman"/>
          <w:sz w:val="28"/>
          <w:szCs w:val="28"/>
        </w:rPr>
        <w:t>ое</w:t>
      </w:r>
      <w:r w:rsidRPr="005E4153">
        <w:rPr>
          <w:rFonts w:ascii="Times New Roman" w:hAnsi="Times New Roman"/>
          <w:sz w:val="28"/>
          <w:szCs w:val="28"/>
        </w:rPr>
        <w:t xml:space="preserve"> находится </w:t>
      </w:r>
      <w:r w:rsidR="005B5F31" w:rsidRPr="005E4153">
        <w:rPr>
          <w:rFonts w:ascii="Times New Roman" w:hAnsi="Times New Roman"/>
          <w:sz w:val="28"/>
          <w:szCs w:val="28"/>
        </w:rPr>
        <w:t xml:space="preserve">у нас </w:t>
      </w:r>
      <w:r w:rsidRPr="005E4153">
        <w:rPr>
          <w:rFonts w:ascii="Times New Roman" w:hAnsi="Times New Roman"/>
          <w:sz w:val="28"/>
          <w:szCs w:val="28"/>
        </w:rPr>
        <w:t>на</w:t>
      </w:r>
      <w:r w:rsidR="00CD7912" w:rsidRPr="005E4153">
        <w:rPr>
          <w:rFonts w:ascii="Times New Roman" w:hAnsi="Times New Roman"/>
          <w:sz w:val="28"/>
          <w:szCs w:val="28"/>
        </w:rPr>
        <w:t xml:space="preserve"> постоянном </w:t>
      </w:r>
      <w:r w:rsidRPr="005E4153">
        <w:rPr>
          <w:rFonts w:ascii="Times New Roman" w:hAnsi="Times New Roman"/>
          <w:sz w:val="28"/>
          <w:szCs w:val="28"/>
        </w:rPr>
        <w:t xml:space="preserve">контроле и формирует комфорт, качество жизни и удобство горожан – это </w:t>
      </w:r>
      <w:r w:rsidR="0034602A" w:rsidRPr="005E4153">
        <w:rPr>
          <w:rFonts w:ascii="Times New Roman" w:hAnsi="Times New Roman"/>
          <w:sz w:val="28"/>
          <w:szCs w:val="28"/>
        </w:rPr>
        <w:t xml:space="preserve">содержание и </w:t>
      </w:r>
      <w:r w:rsidRPr="005E4153">
        <w:rPr>
          <w:rFonts w:ascii="Times New Roman" w:hAnsi="Times New Roman"/>
          <w:sz w:val="28"/>
          <w:szCs w:val="28"/>
        </w:rPr>
        <w:t>развитие уличной дорожной сети.</w:t>
      </w:r>
    </w:p>
    <w:p w14:paraId="66B2BB5D" w14:textId="305BF7C6" w:rsidR="00AA44BE" w:rsidRPr="005E4153" w:rsidRDefault="00AA44BE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lastRenderedPageBreak/>
        <w:t>Общая протяженность городских дорог с твердым покрытием составляет 317</w:t>
      </w:r>
      <w:r w:rsidR="003F3729" w:rsidRPr="005E4153">
        <w:rPr>
          <w:rFonts w:ascii="Times New Roman" w:hAnsi="Times New Roman"/>
          <w:sz w:val="28"/>
          <w:szCs w:val="28"/>
        </w:rPr>
        <w:t>,3</w:t>
      </w:r>
      <w:r w:rsidRPr="005E4153">
        <w:rPr>
          <w:rFonts w:ascii="Times New Roman" w:hAnsi="Times New Roman"/>
          <w:sz w:val="28"/>
          <w:szCs w:val="28"/>
        </w:rPr>
        <w:t xml:space="preserve"> км. </w:t>
      </w:r>
    </w:p>
    <w:p w14:paraId="5718517B" w14:textId="573753A1" w:rsidR="00AA44BE" w:rsidRPr="005E4153" w:rsidRDefault="00AA44BE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течение года отремонтировано </w:t>
      </w:r>
      <w:r w:rsidR="003F3729" w:rsidRPr="005E4153">
        <w:rPr>
          <w:rFonts w:ascii="Times New Roman" w:hAnsi="Times New Roman"/>
          <w:sz w:val="28"/>
          <w:szCs w:val="28"/>
        </w:rPr>
        <w:t>96</w:t>
      </w:r>
      <w:r w:rsidRPr="005E4153">
        <w:rPr>
          <w:rFonts w:ascii="Times New Roman" w:hAnsi="Times New Roman"/>
          <w:sz w:val="28"/>
          <w:szCs w:val="28"/>
        </w:rPr>
        <w:t>,4 тысячи квадратных метров автомобильных дорог общей протяженностью 1</w:t>
      </w:r>
      <w:r w:rsidR="003F3729" w:rsidRPr="005E4153">
        <w:rPr>
          <w:rFonts w:ascii="Times New Roman" w:hAnsi="Times New Roman"/>
          <w:sz w:val="28"/>
          <w:szCs w:val="28"/>
        </w:rPr>
        <w:t>4,1</w:t>
      </w:r>
      <w:r w:rsidRPr="005E4153">
        <w:rPr>
          <w:rFonts w:ascii="Times New Roman" w:hAnsi="Times New Roman"/>
          <w:sz w:val="28"/>
          <w:szCs w:val="28"/>
        </w:rPr>
        <w:t xml:space="preserve"> км на </w:t>
      </w:r>
      <w:r w:rsidR="003F3729" w:rsidRPr="005E4153">
        <w:rPr>
          <w:rFonts w:ascii="Times New Roman" w:hAnsi="Times New Roman"/>
          <w:sz w:val="28"/>
          <w:szCs w:val="28"/>
        </w:rPr>
        <w:t>76</w:t>
      </w:r>
      <w:r w:rsidRPr="005E4153">
        <w:rPr>
          <w:rFonts w:ascii="Times New Roman" w:hAnsi="Times New Roman"/>
          <w:sz w:val="28"/>
          <w:szCs w:val="28"/>
        </w:rPr>
        <w:t>,</w:t>
      </w:r>
      <w:r w:rsidR="003F3729" w:rsidRPr="005E4153">
        <w:rPr>
          <w:rFonts w:ascii="Times New Roman" w:hAnsi="Times New Roman"/>
          <w:sz w:val="28"/>
          <w:szCs w:val="28"/>
        </w:rPr>
        <w:t>6</w:t>
      </w:r>
      <w:r w:rsidR="00B90438" w:rsidRPr="005E4153">
        <w:rPr>
          <w:rFonts w:ascii="Times New Roman" w:hAnsi="Times New Roman"/>
          <w:sz w:val="28"/>
          <w:szCs w:val="28"/>
        </w:rPr>
        <w:t xml:space="preserve"> млн. рублей, в том числе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F064D4" w:rsidRPr="005E4153">
        <w:rPr>
          <w:rFonts w:ascii="Times New Roman" w:hAnsi="Times New Roman"/>
          <w:sz w:val="28"/>
          <w:szCs w:val="28"/>
        </w:rPr>
        <w:t>для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D5419A" w:rsidRPr="005E4153">
        <w:rPr>
          <w:rFonts w:ascii="Times New Roman" w:hAnsi="Times New Roman"/>
          <w:sz w:val="28"/>
          <w:szCs w:val="28"/>
        </w:rPr>
        <w:t>л</w:t>
      </w:r>
      <w:r w:rsidRPr="005E4153">
        <w:rPr>
          <w:rFonts w:ascii="Times New Roman" w:hAnsi="Times New Roman"/>
          <w:sz w:val="28"/>
          <w:szCs w:val="28"/>
        </w:rPr>
        <w:t xml:space="preserve">иквидации аварийных участков на автомобильных дорогах </w:t>
      </w:r>
      <w:r w:rsidR="00D5419A" w:rsidRPr="005E4153">
        <w:rPr>
          <w:rFonts w:ascii="Times New Roman" w:hAnsi="Times New Roman"/>
          <w:sz w:val="28"/>
          <w:szCs w:val="28"/>
        </w:rPr>
        <w:t xml:space="preserve">выполнен </w:t>
      </w:r>
      <w:r w:rsidRPr="005E4153">
        <w:rPr>
          <w:rFonts w:ascii="Times New Roman" w:hAnsi="Times New Roman"/>
          <w:sz w:val="28"/>
          <w:szCs w:val="28"/>
        </w:rPr>
        <w:t xml:space="preserve">«ямочный» ремонт дорог на площади </w:t>
      </w:r>
      <w:r w:rsidR="003F3729" w:rsidRPr="005E4153">
        <w:rPr>
          <w:rFonts w:ascii="Times New Roman" w:hAnsi="Times New Roman"/>
          <w:sz w:val="28"/>
          <w:szCs w:val="28"/>
        </w:rPr>
        <w:t>13,9</w:t>
      </w:r>
      <w:r w:rsidRPr="005E4153">
        <w:rPr>
          <w:rFonts w:ascii="Times New Roman" w:hAnsi="Times New Roman"/>
          <w:sz w:val="28"/>
          <w:szCs w:val="28"/>
        </w:rPr>
        <w:t xml:space="preserve"> тыс</w:t>
      </w:r>
      <w:r w:rsidR="00D5419A" w:rsidRPr="005E4153">
        <w:rPr>
          <w:rFonts w:ascii="Times New Roman" w:hAnsi="Times New Roman"/>
          <w:sz w:val="28"/>
          <w:szCs w:val="28"/>
        </w:rPr>
        <w:t>яч квадратных метров</w:t>
      </w:r>
      <w:r w:rsidRPr="005E4153">
        <w:rPr>
          <w:rFonts w:ascii="Times New Roman" w:hAnsi="Times New Roman"/>
          <w:sz w:val="28"/>
          <w:szCs w:val="28"/>
        </w:rPr>
        <w:t xml:space="preserve"> на </w:t>
      </w:r>
      <w:r w:rsidR="00F064D4" w:rsidRPr="005E4153">
        <w:rPr>
          <w:rFonts w:ascii="Times New Roman" w:hAnsi="Times New Roman"/>
          <w:sz w:val="28"/>
          <w:szCs w:val="28"/>
        </w:rPr>
        <w:t>1</w:t>
      </w:r>
      <w:r w:rsidR="003F3729" w:rsidRPr="005E4153">
        <w:rPr>
          <w:rFonts w:ascii="Times New Roman" w:hAnsi="Times New Roman"/>
          <w:sz w:val="28"/>
          <w:szCs w:val="28"/>
        </w:rPr>
        <w:t>2</w:t>
      </w:r>
      <w:r w:rsidRPr="005E4153">
        <w:rPr>
          <w:rFonts w:ascii="Times New Roman" w:hAnsi="Times New Roman"/>
          <w:sz w:val="28"/>
          <w:szCs w:val="28"/>
        </w:rPr>
        <w:t>,</w:t>
      </w:r>
      <w:r w:rsidR="003F3729" w:rsidRPr="005E4153">
        <w:rPr>
          <w:rFonts w:ascii="Times New Roman" w:hAnsi="Times New Roman"/>
          <w:sz w:val="28"/>
          <w:szCs w:val="28"/>
        </w:rPr>
        <w:t>4</w:t>
      </w:r>
      <w:r w:rsidRPr="005E4153">
        <w:rPr>
          <w:rFonts w:ascii="Times New Roman" w:hAnsi="Times New Roman"/>
          <w:sz w:val="28"/>
          <w:szCs w:val="28"/>
        </w:rPr>
        <w:t xml:space="preserve"> млн. рублей</w:t>
      </w:r>
      <w:r w:rsidR="00B90438" w:rsidRPr="005E4153">
        <w:rPr>
          <w:rFonts w:ascii="Times New Roman" w:hAnsi="Times New Roman"/>
          <w:sz w:val="28"/>
          <w:szCs w:val="28"/>
        </w:rPr>
        <w:t>.</w:t>
      </w:r>
    </w:p>
    <w:p w14:paraId="48851C63" w14:textId="77777777" w:rsidR="003F3729" w:rsidRPr="005E4153" w:rsidRDefault="003F3729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Ведется </w:t>
      </w:r>
      <w:r w:rsidR="00D5419A" w:rsidRPr="005E4153">
        <w:rPr>
          <w:rFonts w:ascii="Times New Roman" w:hAnsi="Times New Roman"/>
          <w:sz w:val="28"/>
          <w:szCs w:val="28"/>
        </w:rPr>
        <w:t xml:space="preserve">строительство дорог в микрорайоне 40а. В </w:t>
      </w:r>
      <w:r w:rsidR="000E6C18" w:rsidRPr="005E4153">
        <w:rPr>
          <w:rFonts w:ascii="Times New Roman" w:hAnsi="Times New Roman"/>
          <w:sz w:val="28"/>
          <w:szCs w:val="28"/>
        </w:rPr>
        <w:t xml:space="preserve">отчетном </w:t>
      </w:r>
      <w:r w:rsidR="00D5419A" w:rsidRPr="005E4153">
        <w:rPr>
          <w:rFonts w:ascii="Times New Roman" w:hAnsi="Times New Roman"/>
          <w:sz w:val="28"/>
          <w:szCs w:val="28"/>
        </w:rPr>
        <w:t xml:space="preserve">году </w:t>
      </w:r>
      <w:r w:rsidRPr="005E4153">
        <w:rPr>
          <w:rFonts w:ascii="Times New Roman" w:hAnsi="Times New Roman"/>
          <w:sz w:val="28"/>
          <w:szCs w:val="28"/>
        </w:rPr>
        <w:t xml:space="preserve">завершено строительство первой улицы </w:t>
      </w:r>
      <w:r w:rsidR="00AA44BE" w:rsidRPr="005E4153">
        <w:rPr>
          <w:rFonts w:ascii="Times New Roman" w:hAnsi="Times New Roman"/>
          <w:sz w:val="28"/>
          <w:szCs w:val="28"/>
        </w:rPr>
        <w:t xml:space="preserve">в </w:t>
      </w:r>
      <w:r w:rsidRPr="005E4153">
        <w:rPr>
          <w:rFonts w:ascii="Times New Roman" w:hAnsi="Times New Roman"/>
          <w:sz w:val="28"/>
          <w:szCs w:val="28"/>
        </w:rPr>
        <w:t xml:space="preserve">асфальтовом исполнении протяженностью 0,9 км </w:t>
      </w:r>
      <w:r w:rsidR="00D5419A" w:rsidRPr="005E4153">
        <w:rPr>
          <w:rFonts w:ascii="Times New Roman" w:hAnsi="Times New Roman"/>
          <w:sz w:val="28"/>
          <w:szCs w:val="28"/>
        </w:rPr>
        <w:t xml:space="preserve">на </w:t>
      </w:r>
      <w:r w:rsidRPr="005E4153">
        <w:rPr>
          <w:rFonts w:ascii="Times New Roman" w:hAnsi="Times New Roman"/>
          <w:sz w:val="28"/>
          <w:szCs w:val="28"/>
        </w:rPr>
        <w:t>12</w:t>
      </w:r>
      <w:r w:rsidR="00AA44BE" w:rsidRPr="005E4153">
        <w:rPr>
          <w:rFonts w:ascii="Times New Roman" w:hAnsi="Times New Roman"/>
          <w:sz w:val="28"/>
          <w:szCs w:val="28"/>
        </w:rPr>
        <w:t xml:space="preserve"> млн. руб.</w:t>
      </w:r>
    </w:p>
    <w:p w14:paraId="71617233" w14:textId="5F130548" w:rsidR="00F23C95" w:rsidRPr="005E4153" w:rsidRDefault="00F23C95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Дополнительно в рамках Программы поддержки местных инициатив отремонтированы дороги</w:t>
      </w:r>
      <w:r w:rsidR="00D5419A" w:rsidRPr="005E4153">
        <w:rPr>
          <w:rFonts w:ascii="Times New Roman" w:hAnsi="Times New Roman"/>
          <w:sz w:val="28"/>
          <w:szCs w:val="28"/>
        </w:rPr>
        <w:t xml:space="preserve"> площадью </w:t>
      </w:r>
      <w:r w:rsidR="003F3729" w:rsidRPr="005E4153">
        <w:rPr>
          <w:rFonts w:ascii="Times New Roman" w:hAnsi="Times New Roman"/>
          <w:sz w:val="28"/>
          <w:szCs w:val="28"/>
        </w:rPr>
        <w:t>3</w:t>
      </w:r>
      <w:r w:rsidR="00D5419A" w:rsidRPr="005E4153">
        <w:rPr>
          <w:rFonts w:ascii="Times New Roman" w:hAnsi="Times New Roman"/>
          <w:sz w:val="28"/>
          <w:szCs w:val="28"/>
        </w:rPr>
        <w:t>,</w:t>
      </w:r>
      <w:r w:rsidR="003F3729" w:rsidRPr="005E4153">
        <w:rPr>
          <w:rFonts w:ascii="Times New Roman" w:hAnsi="Times New Roman"/>
          <w:sz w:val="28"/>
          <w:szCs w:val="28"/>
        </w:rPr>
        <w:t>5</w:t>
      </w:r>
      <w:r w:rsidR="00D5419A" w:rsidRPr="005E4153">
        <w:rPr>
          <w:rFonts w:ascii="Times New Roman" w:hAnsi="Times New Roman"/>
          <w:sz w:val="28"/>
          <w:szCs w:val="28"/>
        </w:rPr>
        <w:t xml:space="preserve"> тысяч</w:t>
      </w:r>
      <w:r w:rsidR="003F3729" w:rsidRPr="005E4153">
        <w:rPr>
          <w:rFonts w:ascii="Times New Roman" w:hAnsi="Times New Roman"/>
          <w:sz w:val="28"/>
          <w:szCs w:val="28"/>
        </w:rPr>
        <w:t>и</w:t>
      </w:r>
      <w:r w:rsidR="00D5419A" w:rsidRPr="005E4153">
        <w:rPr>
          <w:rFonts w:ascii="Times New Roman" w:hAnsi="Times New Roman"/>
          <w:sz w:val="28"/>
          <w:szCs w:val="28"/>
        </w:rPr>
        <w:t xml:space="preserve"> квадратных метров </w:t>
      </w:r>
      <w:r w:rsidRPr="005E4153">
        <w:rPr>
          <w:rFonts w:ascii="Times New Roman" w:hAnsi="Times New Roman"/>
          <w:sz w:val="28"/>
          <w:szCs w:val="28"/>
        </w:rPr>
        <w:t xml:space="preserve">на </w:t>
      </w:r>
      <w:r w:rsidR="003F3729" w:rsidRPr="005E4153">
        <w:rPr>
          <w:rFonts w:ascii="Times New Roman" w:hAnsi="Times New Roman"/>
          <w:sz w:val="28"/>
          <w:szCs w:val="28"/>
        </w:rPr>
        <w:t xml:space="preserve">3,6 </w:t>
      </w:r>
      <w:r w:rsidRPr="005E4153">
        <w:rPr>
          <w:rFonts w:ascii="Times New Roman" w:hAnsi="Times New Roman"/>
          <w:sz w:val="28"/>
          <w:szCs w:val="28"/>
        </w:rPr>
        <w:t>млн. руб</w:t>
      </w:r>
      <w:r w:rsidR="00CD1F7B" w:rsidRPr="005E4153">
        <w:rPr>
          <w:rFonts w:ascii="Times New Roman" w:hAnsi="Times New Roman"/>
          <w:sz w:val="28"/>
          <w:szCs w:val="28"/>
        </w:rPr>
        <w:t>лей</w:t>
      </w:r>
      <w:r w:rsidRPr="005E4153">
        <w:rPr>
          <w:rFonts w:ascii="Times New Roman" w:hAnsi="Times New Roman"/>
          <w:sz w:val="28"/>
          <w:szCs w:val="28"/>
        </w:rPr>
        <w:t>.</w:t>
      </w:r>
    </w:p>
    <w:p w14:paraId="7F41E1B2" w14:textId="6C7984FA" w:rsidR="00AA44BE" w:rsidRPr="005E4153" w:rsidRDefault="00E00F92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На содержание и очистку городских дорог в зимний и летний периоды направлено </w:t>
      </w:r>
      <w:r w:rsidR="00DD1940" w:rsidRPr="005E4153">
        <w:rPr>
          <w:rFonts w:ascii="Times New Roman" w:hAnsi="Times New Roman"/>
          <w:sz w:val="28"/>
          <w:szCs w:val="28"/>
        </w:rPr>
        <w:t>8</w:t>
      </w:r>
      <w:r w:rsidR="003F3729" w:rsidRPr="005E4153">
        <w:rPr>
          <w:rFonts w:ascii="Times New Roman" w:hAnsi="Times New Roman"/>
          <w:sz w:val="28"/>
          <w:szCs w:val="28"/>
        </w:rPr>
        <w:t>3</w:t>
      </w:r>
      <w:r w:rsidR="00DD1940" w:rsidRPr="005E4153">
        <w:rPr>
          <w:rFonts w:ascii="Times New Roman" w:hAnsi="Times New Roman"/>
          <w:sz w:val="28"/>
          <w:szCs w:val="28"/>
        </w:rPr>
        <w:t>,</w:t>
      </w:r>
      <w:r w:rsidR="003F3729" w:rsidRPr="005E4153">
        <w:rPr>
          <w:rFonts w:ascii="Times New Roman" w:hAnsi="Times New Roman"/>
          <w:sz w:val="28"/>
          <w:szCs w:val="28"/>
        </w:rPr>
        <w:t>1</w:t>
      </w:r>
      <w:r w:rsidRPr="005E4153">
        <w:rPr>
          <w:rFonts w:ascii="Times New Roman" w:hAnsi="Times New Roman"/>
          <w:sz w:val="28"/>
          <w:szCs w:val="28"/>
        </w:rPr>
        <w:t xml:space="preserve"> млн. рублей</w:t>
      </w:r>
      <w:r w:rsidR="00DD637D" w:rsidRPr="005E4153">
        <w:rPr>
          <w:rFonts w:ascii="Times New Roman" w:hAnsi="Times New Roman"/>
          <w:sz w:val="28"/>
          <w:szCs w:val="28"/>
        </w:rPr>
        <w:t>.</w:t>
      </w:r>
    </w:p>
    <w:p w14:paraId="530A0F0E" w14:textId="4EB284D7" w:rsidR="003F3729" w:rsidRPr="005E4153" w:rsidRDefault="003F3729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рамках соглашения с Министерством ЖКХ РБ о предоставлении субсидий на приобретение коммунальной техники, а также за счет средств бюджета городского округа в 2022 году было приобретено 7 единиц спецтехники и 6 единиц навесного оборудования на общую сумму 46,2 млн. руб</w:t>
      </w:r>
      <w:r w:rsidR="00B90438" w:rsidRPr="005E4153">
        <w:rPr>
          <w:rFonts w:ascii="Times New Roman" w:hAnsi="Times New Roman"/>
          <w:sz w:val="28"/>
          <w:szCs w:val="28"/>
        </w:rPr>
        <w:t>лей, в том числе 11 млн. рублей из местного бюджета</w:t>
      </w:r>
      <w:r w:rsidRPr="005E4153">
        <w:rPr>
          <w:rFonts w:ascii="Times New Roman" w:hAnsi="Times New Roman"/>
          <w:sz w:val="28"/>
          <w:szCs w:val="28"/>
        </w:rPr>
        <w:t>.</w:t>
      </w:r>
    </w:p>
    <w:p w14:paraId="2211C971" w14:textId="248F9EC7" w:rsidR="006D7505" w:rsidRPr="005E4153" w:rsidRDefault="00C87F03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>Важнейшую роль в обеспечении качества жизни горожан играет состояние жилищного фонда.</w:t>
      </w:r>
      <w:r w:rsidR="006D7505" w:rsidRPr="005E4153">
        <w:rPr>
          <w:rFonts w:ascii="Times New Roman" w:hAnsi="Times New Roman"/>
          <w:sz w:val="28"/>
          <w:szCs w:val="28"/>
        </w:rPr>
        <w:t xml:space="preserve"> Поддержание его в нормативном состоянии – задача капитального и текущего ремонта.</w:t>
      </w:r>
      <w:r w:rsidR="0047582F" w:rsidRPr="005E4153">
        <w:rPr>
          <w:rFonts w:ascii="Times New Roman" w:hAnsi="Times New Roman"/>
          <w:sz w:val="28"/>
          <w:szCs w:val="28"/>
        </w:rPr>
        <w:t xml:space="preserve"> </w:t>
      </w:r>
      <w:r w:rsidR="00C13483" w:rsidRPr="005E4153">
        <w:rPr>
          <w:rFonts w:ascii="Times New Roman" w:hAnsi="Times New Roman"/>
          <w:sz w:val="28"/>
          <w:szCs w:val="28"/>
        </w:rPr>
        <w:t>В 20</w:t>
      </w:r>
      <w:r w:rsidR="002C6822" w:rsidRPr="005E4153">
        <w:rPr>
          <w:rFonts w:ascii="Times New Roman" w:hAnsi="Times New Roman"/>
          <w:sz w:val="28"/>
          <w:szCs w:val="28"/>
        </w:rPr>
        <w:t>2</w:t>
      </w:r>
      <w:r w:rsidR="00AF583E" w:rsidRPr="005E4153">
        <w:rPr>
          <w:rFonts w:ascii="Times New Roman" w:hAnsi="Times New Roman"/>
          <w:sz w:val="28"/>
          <w:szCs w:val="28"/>
        </w:rPr>
        <w:t>2</w:t>
      </w:r>
      <w:r w:rsidR="00C13483" w:rsidRPr="005E4153">
        <w:rPr>
          <w:rFonts w:ascii="Times New Roman" w:hAnsi="Times New Roman"/>
          <w:sz w:val="28"/>
          <w:szCs w:val="28"/>
        </w:rPr>
        <w:t xml:space="preserve"> году</w:t>
      </w:r>
      <w:r w:rsidR="000A1D8D" w:rsidRPr="005E4153">
        <w:rPr>
          <w:rFonts w:ascii="Times New Roman" w:hAnsi="Times New Roman"/>
          <w:sz w:val="28"/>
          <w:szCs w:val="28"/>
        </w:rPr>
        <w:t xml:space="preserve"> </w:t>
      </w:r>
      <w:r w:rsidR="006D7505" w:rsidRPr="005E4153">
        <w:rPr>
          <w:rFonts w:ascii="Times New Roman" w:hAnsi="Times New Roman"/>
          <w:sz w:val="28"/>
          <w:szCs w:val="28"/>
        </w:rPr>
        <w:t>капитальный ремонт</w:t>
      </w:r>
      <w:r w:rsidR="000A1D8D" w:rsidRPr="005E4153">
        <w:rPr>
          <w:rFonts w:ascii="Times New Roman" w:hAnsi="Times New Roman"/>
          <w:sz w:val="28"/>
          <w:szCs w:val="28"/>
        </w:rPr>
        <w:t xml:space="preserve"> выполнен </w:t>
      </w:r>
      <w:r w:rsidR="006D7505" w:rsidRPr="005E4153">
        <w:rPr>
          <w:rFonts w:ascii="Times New Roman" w:hAnsi="Times New Roman"/>
          <w:sz w:val="28"/>
          <w:szCs w:val="28"/>
        </w:rPr>
        <w:t xml:space="preserve">в </w:t>
      </w:r>
      <w:r w:rsidR="005C68B3" w:rsidRPr="005E4153">
        <w:rPr>
          <w:rFonts w:ascii="Times New Roman" w:hAnsi="Times New Roman"/>
          <w:sz w:val="28"/>
          <w:szCs w:val="28"/>
        </w:rPr>
        <w:t>48</w:t>
      </w:r>
      <w:r w:rsidR="007A3CB8" w:rsidRPr="005E4153">
        <w:rPr>
          <w:rFonts w:ascii="Times New Roman" w:hAnsi="Times New Roman"/>
          <w:sz w:val="28"/>
          <w:szCs w:val="28"/>
        </w:rPr>
        <w:t>-ми</w:t>
      </w:r>
      <w:r w:rsidR="006D7505" w:rsidRPr="005E4153">
        <w:rPr>
          <w:rFonts w:ascii="Times New Roman" w:hAnsi="Times New Roman"/>
          <w:sz w:val="28"/>
          <w:szCs w:val="28"/>
        </w:rPr>
        <w:t xml:space="preserve"> </w:t>
      </w:r>
      <w:r w:rsidR="006E1B87" w:rsidRPr="005E4153">
        <w:rPr>
          <w:rFonts w:ascii="Times New Roman" w:hAnsi="Times New Roman"/>
          <w:sz w:val="28"/>
          <w:szCs w:val="28"/>
        </w:rPr>
        <w:t>м</w:t>
      </w:r>
      <w:r w:rsidR="00C13483" w:rsidRPr="005E4153">
        <w:rPr>
          <w:rFonts w:ascii="Times New Roman" w:hAnsi="Times New Roman"/>
          <w:sz w:val="28"/>
          <w:szCs w:val="28"/>
        </w:rPr>
        <w:t>ногоквартирных домах</w:t>
      </w:r>
      <w:r w:rsidR="00DD637D" w:rsidRPr="005E4153">
        <w:rPr>
          <w:rFonts w:ascii="Times New Roman" w:hAnsi="Times New Roman"/>
          <w:sz w:val="28"/>
          <w:szCs w:val="28"/>
        </w:rPr>
        <w:t xml:space="preserve"> на </w:t>
      </w:r>
      <w:r w:rsidR="007A3CB8" w:rsidRPr="005E4153">
        <w:rPr>
          <w:rFonts w:ascii="Times New Roman" w:hAnsi="Times New Roman"/>
          <w:sz w:val="28"/>
          <w:szCs w:val="28"/>
        </w:rPr>
        <w:t>21</w:t>
      </w:r>
      <w:r w:rsidR="005C68B3" w:rsidRPr="005E4153">
        <w:rPr>
          <w:rFonts w:ascii="Times New Roman" w:hAnsi="Times New Roman"/>
          <w:sz w:val="28"/>
          <w:szCs w:val="28"/>
        </w:rPr>
        <w:t>9</w:t>
      </w:r>
      <w:r w:rsidR="007A3CB8" w:rsidRPr="005E4153">
        <w:rPr>
          <w:rFonts w:ascii="Times New Roman" w:hAnsi="Times New Roman"/>
          <w:sz w:val="28"/>
          <w:szCs w:val="28"/>
        </w:rPr>
        <w:t>,</w:t>
      </w:r>
      <w:r w:rsidR="005C68B3" w:rsidRPr="005E4153">
        <w:rPr>
          <w:rFonts w:ascii="Times New Roman" w:hAnsi="Times New Roman"/>
          <w:sz w:val="28"/>
          <w:szCs w:val="28"/>
        </w:rPr>
        <w:t>7</w:t>
      </w:r>
      <w:r w:rsidR="00DD637D" w:rsidRPr="005E4153">
        <w:rPr>
          <w:rFonts w:ascii="Times New Roman" w:hAnsi="Times New Roman"/>
          <w:sz w:val="28"/>
          <w:szCs w:val="28"/>
        </w:rPr>
        <w:t xml:space="preserve"> млн. рублей</w:t>
      </w:r>
      <w:r w:rsidR="00C13483" w:rsidRPr="005E4153">
        <w:rPr>
          <w:rFonts w:ascii="Times New Roman" w:hAnsi="Times New Roman"/>
          <w:sz w:val="28"/>
          <w:szCs w:val="28"/>
        </w:rPr>
        <w:t xml:space="preserve">. </w:t>
      </w:r>
    </w:p>
    <w:p w14:paraId="3E116DFC" w14:textId="56E97B30" w:rsidR="00BC075A" w:rsidRPr="005E4153" w:rsidRDefault="00BC075A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рамках республиканской программы комплексного ремонта подъездов в Октябрьском отремонтированы 29 подъездов в семи многоквартирных домах.</w:t>
      </w:r>
    </w:p>
    <w:p w14:paraId="1DA0C2B9" w14:textId="6E618440" w:rsidR="00DD1940" w:rsidRPr="005E4153" w:rsidRDefault="00DD1940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рамках национального проекта «Комплексная система обращения с твердыми коммунальными отходами» для создания комфортных условий для горожан приобретено </w:t>
      </w:r>
      <w:r w:rsidR="00BC075A" w:rsidRPr="005E4153">
        <w:rPr>
          <w:rFonts w:ascii="Times New Roman" w:hAnsi="Times New Roman"/>
          <w:sz w:val="28"/>
          <w:szCs w:val="28"/>
        </w:rPr>
        <w:t>30</w:t>
      </w:r>
      <w:r w:rsidRPr="005E4153">
        <w:rPr>
          <w:rFonts w:ascii="Times New Roman" w:hAnsi="Times New Roman"/>
          <w:sz w:val="28"/>
          <w:szCs w:val="28"/>
        </w:rPr>
        <w:t xml:space="preserve"> контейнеров </w:t>
      </w:r>
      <w:r w:rsidR="00BC075A" w:rsidRPr="005E4153">
        <w:rPr>
          <w:rFonts w:ascii="Times New Roman" w:hAnsi="Times New Roman"/>
          <w:sz w:val="28"/>
          <w:szCs w:val="28"/>
        </w:rPr>
        <w:t xml:space="preserve">для накопления твердых коммунальных отходов за счет средств местного бюджета и 300 </w:t>
      </w:r>
      <w:proofErr w:type="spellStart"/>
      <w:r w:rsidR="00BC075A" w:rsidRPr="005E4153">
        <w:rPr>
          <w:rFonts w:ascii="Times New Roman" w:hAnsi="Times New Roman"/>
          <w:sz w:val="28"/>
          <w:szCs w:val="28"/>
        </w:rPr>
        <w:t>евроконтейнеров</w:t>
      </w:r>
      <w:proofErr w:type="spellEnd"/>
      <w:r w:rsidR="00BC075A" w:rsidRPr="005E4153">
        <w:rPr>
          <w:rFonts w:ascii="Times New Roman" w:hAnsi="Times New Roman"/>
          <w:sz w:val="28"/>
          <w:szCs w:val="28"/>
        </w:rPr>
        <w:t xml:space="preserve"> </w:t>
      </w:r>
      <w:r w:rsidRPr="005E4153">
        <w:rPr>
          <w:rFonts w:ascii="Times New Roman" w:hAnsi="Times New Roman"/>
          <w:sz w:val="28"/>
          <w:szCs w:val="28"/>
        </w:rPr>
        <w:t>для раздельного сбора ТКО</w:t>
      </w:r>
      <w:r w:rsidR="00BC075A" w:rsidRPr="005E4153">
        <w:rPr>
          <w:rFonts w:ascii="Times New Roman" w:hAnsi="Times New Roman"/>
          <w:sz w:val="28"/>
          <w:szCs w:val="28"/>
        </w:rPr>
        <w:t xml:space="preserve"> за счет республиканского бюджета. Б</w:t>
      </w:r>
      <w:r w:rsidRPr="005E4153">
        <w:rPr>
          <w:rFonts w:ascii="Times New Roman" w:hAnsi="Times New Roman"/>
          <w:sz w:val="28"/>
          <w:szCs w:val="28"/>
        </w:rPr>
        <w:t>лагоустроен</w:t>
      </w:r>
      <w:r w:rsidR="00BC075A" w:rsidRPr="005E4153">
        <w:rPr>
          <w:rFonts w:ascii="Times New Roman" w:hAnsi="Times New Roman"/>
          <w:sz w:val="28"/>
          <w:szCs w:val="28"/>
        </w:rPr>
        <w:t>ы</w:t>
      </w:r>
      <w:r w:rsidRPr="005E4153">
        <w:rPr>
          <w:rFonts w:ascii="Times New Roman" w:hAnsi="Times New Roman"/>
          <w:sz w:val="28"/>
          <w:szCs w:val="28"/>
        </w:rPr>
        <w:t xml:space="preserve"> 1</w:t>
      </w:r>
      <w:r w:rsidR="00BC075A" w:rsidRPr="005E4153">
        <w:rPr>
          <w:rFonts w:ascii="Times New Roman" w:hAnsi="Times New Roman"/>
          <w:sz w:val="28"/>
          <w:szCs w:val="28"/>
        </w:rPr>
        <w:t>2</w:t>
      </w:r>
      <w:r w:rsidRPr="005E4153">
        <w:rPr>
          <w:rFonts w:ascii="Times New Roman" w:hAnsi="Times New Roman"/>
          <w:sz w:val="28"/>
          <w:szCs w:val="28"/>
        </w:rPr>
        <w:t xml:space="preserve"> контейнерных площадок. </w:t>
      </w:r>
    </w:p>
    <w:p w14:paraId="03CEA007" w14:textId="18F10D8B" w:rsidR="002626D5" w:rsidRPr="005E4153" w:rsidRDefault="00057E1C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>В рамках республиканской программы благоустройства дворовых территорий «Башкирские дворики» благоустроен</w:t>
      </w:r>
      <w:r w:rsidR="0007300E" w:rsidRPr="005E4153">
        <w:rPr>
          <w:rFonts w:ascii="Times New Roman" w:hAnsi="Times New Roman"/>
          <w:sz w:val="28"/>
          <w:szCs w:val="28"/>
        </w:rPr>
        <w:t>а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07300E" w:rsidRPr="005E4153">
        <w:rPr>
          <w:rFonts w:ascii="Times New Roman" w:hAnsi="Times New Roman"/>
          <w:sz w:val="28"/>
          <w:szCs w:val="28"/>
        </w:rPr>
        <w:t xml:space="preserve">одна </w:t>
      </w:r>
      <w:r w:rsidRPr="005E4153">
        <w:rPr>
          <w:rFonts w:ascii="Times New Roman" w:hAnsi="Times New Roman"/>
          <w:sz w:val="28"/>
          <w:szCs w:val="28"/>
        </w:rPr>
        <w:t>больш</w:t>
      </w:r>
      <w:r w:rsidR="0007300E" w:rsidRPr="005E4153">
        <w:rPr>
          <w:rFonts w:ascii="Times New Roman" w:hAnsi="Times New Roman"/>
          <w:sz w:val="28"/>
          <w:szCs w:val="28"/>
        </w:rPr>
        <w:t>ая</w:t>
      </w:r>
      <w:r w:rsidRPr="005E4153">
        <w:rPr>
          <w:rFonts w:ascii="Times New Roman" w:hAnsi="Times New Roman"/>
          <w:sz w:val="28"/>
          <w:szCs w:val="28"/>
        </w:rPr>
        <w:t xml:space="preserve"> дворов</w:t>
      </w:r>
      <w:r w:rsidR="0007300E" w:rsidRPr="005E4153">
        <w:rPr>
          <w:rFonts w:ascii="Times New Roman" w:hAnsi="Times New Roman"/>
          <w:sz w:val="28"/>
          <w:szCs w:val="28"/>
        </w:rPr>
        <w:t>ая территория</w:t>
      </w:r>
      <w:r w:rsidR="00457C13" w:rsidRPr="005E4153">
        <w:rPr>
          <w:rFonts w:ascii="Times New Roman" w:hAnsi="Times New Roman"/>
          <w:sz w:val="28"/>
          <w:szCs w:val="28"/>
        </w:rPr>
        <w:t xml:space="preserve"> в седьмом микрорайоне</w:t>
      </w:r>
      <w:r w:rsidR="00CE7282" w:rsidRPr="005E4153">
        <w:rPr>
          <w:rFonts w:ascii="Times New Roman" w:hAnsi="Times New Roman"/>
          <w:sz w:val="28"/>
          <w:szCs w:val="28"/>
        </w:rPr>
        <w:t xml:space="preserve">. </w:t>
      </w:r>
      <w:r w:rsidR="00457C13" w:rsidRPr="005E4153">
        <w:rPr>
          <w:rFonts w:ascii="Times New Roman" w:hAnsi="Times New Roman"/>
          <w:sz w:val="28"/>
          <w:szCs w:val="28"/>
        </w:rPr>
        <w:t xml:space="preserve">В том числе обустроена комплексная </w:t>
      </w:r>
      <w:r w:rsidR="00CE7282" w:rsidRPr="005E4153">
        <w:rPr>
          <w:rFonts w:ascii="Times New Roman" w:hAnsi="Times New Roman"/>
          <w:sz w:val="28"/>
          <w:szCs w:val="28"/>
        </w:rPr>
        <w:t xml:space="preserve">спортивная площадка. </w:t>
      </w:r>
      <w:r w:rsidRPr="005E4153">
        <w:rPr>
          <w:rFonts w:ascii="Times New Roman" w:hAnsi="Times New Roman"/>
          <w:sz w:val="28"/>
          <w:szCs w:val="28"/>
        </w:rPr>
        <w:t xml:space="preserve">Общий объём финансирования составил </w:t>
      </w:r>
      <w:r w:rsidR="00CE7282" w:rsidRPr="005E4153">
        <w:rPr>
          <w:rFonts w:ascii="Times New Roman" w:hAnsi="Times New Roman"/>
          <w:sz w:val="28"/>
          <w:szCs w:val="28"/>
        </w:rPr>
        <w:t>46,</w:t>
      </w:r>
      <w:r w:rsidR="006F0056" w:rsidRPr="005E4153">
        <w:rPr>
          <w:rFonts w:ascii="Times New Roman" w:hAnsi="Times New Roman"/>
          <w:sz w:val="28"/>
          <w:szCs w:val="28"/>
        </w:rPr>
        <w:t>5</w:t>
      </w:r>
      <w:r w:rsidR="0007300E" w:rsidRPr="005E4153">
        <w:rPr>
          <w:rFonts w:ascii="Times New Roman" w:hAnsi="Times New Roman"/>
          <w:sz w:val="28"/>
          <w:szCs w:val="28"/>
        </w:rPr>
        <w:t xml:space="preserve"> </w:t>
      </w:r>
      <w:r w:rsidRPr="005E4153">
        <w:rPr>
          <w:rFonts w:ascii="Times New Roman" w:hAnsi="Times New Roman"/>
          <w:sz w:val="28"/>
          <w:szCs w:val="28"/>
        </w:rPr>
        <w:t xml:space="preserve">млн. руб. </w:t>
      </w:r>
      <w:r w:rsidR="002626D5" w:rsidRPr="005E4153">
        <w:rPr>
          <w:rFonts w:ascii="Times New Roman" w:hAnsi="Times New Roman"/>
          <w:sz w:val="28"/>
          <w:szCs w:val="28"/>
        </w:rPr>
        <w:t xml:space="preserve">Всего за </w:t>
      </w:r>
      <w:r w:rsidR="00CE7282" w:rsidRPr="005E4153">
        <w:rPr>
          <w:rFonts w:ascii="Times New Roman" w:hAnsi="Times New Roman"/>
          <w:sz w:val="28"/>
          <w:szCs w:val="28"/>
        </w:rPr>
        <w:t xml:space="preserve">шесть </w:t>
      </w:r>
      <w:r w:rsidR="0007300E" w:rsidRPr="005E4153">
        <w:rPr>
          <w:rFonts w:ascii="Times New Roman" w:hAnsi="Times New Roman"/>
          <w:sz w:val="28"/>
          <w:szCs w:val="28"/>
        </w:rPr>
        <w:t xml:space="preserve">лет </w:t>
      </w:r>
      <w:r w:rsidR="002626D5" w:rsidRPr="005E4153">
        <w:rPr>
          <w:rFonts w:ascii="Times New Roman" w:hAnsi="Times New Roman"/>
          <w:sz w:val="28"/>
          <w:szCs w:val="28"/>
        </w:rPr>
        <w:t>в городе облагорожен</w:t>
      </w:r>
      <w:r w:rsidR="00CE7282" w:rsidRPr="005E4153">
        <w:rPr>
          <w:rFonts w:ascii="Times New Roman" w:hAnsi="Times New Roman"/>
          <w:sz w:val="28"/>
          <w:szCs w:val="28"/>
        </w:rPr>
        <w:t>а</w:t>
      </w:r>
      <w:r w:rsidR="002626D5" w:rsidRPr="005E4153">
        <w:rPr>
          <w:rFonts w:ascii="Times New Roman" w:hAnsi="Times New Roman"/>
          <w:sz w:val="28"/>
          <w:szCs w:val="28"/>
        </w:rPr>
        <w:t xml:space="preserve"> уже </w:t>
      </w:r>
      <w:r w:rsidR="00CE7282" w:rsidRPr="005E4153">
        <w:rPr>
          <w:rFonts w:ascii="Times New Roman" w:hAnsi="Times New Roman"/>
          <w:sz w:val="28"/>
          <w:szCs w:val="28"/>
        </w:rPr>
        <w:t>31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2626D5" w:rsidRPr="005E4153">
        <w:rPr>
          <w:rFonts w:ascii="Times New Roman" w:hAnsi="Times New Roman"/>
          <w:sz w:val="28"/>
          <w:szCs w:val="28"/>
        </w:rPr>
        <w:t>двор</w:t>
      </w:r>
      <w:r w:rsidR="00CE7282" w:rsidRPr="005E4153">
        <w:rPr>
          <w:rFonts w:ascii="Times New Roman" w:hAnsi="Times New Roman"/>
          <w:sz w:val="28"/>
          <w:szCs w:val="28"/>
        </w:rPr>
        <w:t>овая территория</w:t>
      </w:r>
      <w:r w:rsidR="002626D5" w:rsidRPr="005E4153">
        <w:rPr>
          <w:rFonts w:ascii="Times New Roman" w:hAnsi="Times New Roman"/>
          <w:sz w:val="28"/>
          <w:szCs w:val="28"/>
        </w:rPr>
        <w:t>.</w:t>
      </w:r>
    </w:p>
    <w:p w14:paraId="4CA7281F" w14:textId="641424CC" w:rsidR="00057E1C" w:rsidRPr="005E4153" w:rsidRDefault="00057E1C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рамках федерального проекта «Комфортная городская среда» благоустраивались </w:t>
      </w:r>
      <w:r w:rsidR="007C43C1" w:rsidRPr="005E4153">
        <w:rPr>
          <w:rFonts w:ascii="Times New Roman" w:hAnsi="Times New Roman"/>
          <w:sz w:val="28"/>
          <w:szCs w:val="28"/>
        </w:rPr>
        <w:t xml:space="preserve">четыре </w:t>
      </w:r>
      <w:r w:rsidRPr="005E4153">
        <w:rPr>
          <w:rFonts w:ascii="Times New Roman" w:hAnsi="Times New Roman"/>
          <w:sz w:val="28"/>
          <w:szCs w:val="28"/>
        </w:rPr>
        <w:t xml:space="preserve">общественные территории: </w:t>
      </w:r>
      <w:r w:rsidR="007C43C1" w:rsidRPr="005E4153">
        <w:rPr>
          <w:rFonts w:ascii="Times New Roman" w:hAnsi="Times New Roman"/>
          <w:sz w:val="28"/>
          <w:szCs w:val="28"/>
        </w:rPr>
        <w:t xml:space="preserve">продолжалось </w:t>
      </w:r>
      <w:r w:rsidR="00653A28" w:rsidRPr="005E4153">
        <w:rPr>
          <w:rFonts w:ascii="Times New Roman" w:hAnsi="Times New Roman"/>
          <w:sz w:val="28"/>
          <w:szCs w:val="28"/>
        </w:rPr>
        <w:t xml:space="preserve">благоустройство двух новых </w:t>
      </w:r>
      <w:r w:rsidR="002F7879" w:rsidRPr="005E4153">
        <w:rPr>
          <w:rFonts w:ascii="Times New Roman" w:hAnsi="Times New Roman"/>
          <w:sz w:val="28"/>
          <w:szCs w:val="28"/>
        </w:rPr>
        <w:t>парков</w:t>
      </w:r>
      <w:r w:rsidR="00653A28" w:rsidRPr="005E4153">
        <w:rPr>
          <w:rFonts w:ascii="Times New Roman" w:hAnsi="Times New Roman"/>
          <w:sz w:val="28"/>
          <w:szCs w:val="28"/>
        </w:rPr>
        <w:t xml:space="preserve"> </w:t>
      </w:r>
      <w:r w:rsidR="002F7879" w:rsidRPr="005E4153">
        <w:rPr>
          <w:rFonts w:ascii="Times New Roman" w:hAnsi="Times New Roman"/>
          <w:sz w:val="28"/>
          <w:szCs w:val="28"/>
        </w:rPr>
        <w:t>– эко-парка</w:t>
      </w:r>
      <w:r w:rsidR="00653A28" w:rsidRPr="005E4153">
        <w:rPr>
          <w:rFonts w:ascii="Times New Roman" w:hAnsi="Times New Roman"/>
          <w:sz w:val="28"/>
          <w:szCs w:val="28"/>
        </w:rPr>
        <w:t xml:space="preserve"> «Солнечный» в 29 микрорайоне и </w:t>
      </w:r>
      <w:r w:rsidR="002F7879" w:rsidRPr="005E4153">
        <w:rPr>
          <w:rFonts w:ascii="Times New Roman" w:hAnsi="Times New Roman"/>
          <w:sz w:val="28"/>
          <w:szCs w:val="28"/>
        </w:rPr>
        <w:t>парка</w:t>
      </w:r>
      <w:r w:rsidR="00653A28" w:rsidRPr="005E4153">
        <w:rPr>
          <w:rFonts w:ascii="Times New Roman" w:hAnsi="Times New Roman"/>
          <w:sz w:val="28"/>
          <w:szCs w:val="28"/>
        </w:rPr>
        <w:t xml:space="preserve"> «Звездный» между 34 и 35 микрорайонами вдоль улицы </w:t>
      </w:r>
      <w:proofErr w:type="spellStart"/>
      <w:r w:rsidR="00653A28" w:rsidRPr="005E4153">
        <w:rPr>
          <w:rFonts w:ascii="Times New Roman" w:hAnsi="Times New Roman"/>
          <w:sz w:val="28"/>
          <w:szCs w:val="28"/>
        </w:rPr>
        <w:t>Шашина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. </w:t>
      </w:r>
      <w:r w:rsidR="007C43C1" w:rsidRPr="005E4153">
        <w:rPr>
          <w:rFonts w:ascii="Times New Roman" w:hAnsi="Times New Roman"/>
          <w:sz w:val="28"/>
          <w:szCs w:val="28"/>
        </w:rPr>
        <w:t>Начато благоустройство сквера имени Губкина</w:t>
      </w:r>
      <w:r w:rsidR="00CE7282" w:rsidRPr="005E4153">
        <w:rPr>
          <w:rFonts w:ascii="Times New Roman" w:hAnsi="Times New Roman"/>
          <w:sz w:val="28"/>
          <w:szCs w:val="28"/>
        </w:rPr>
        <w:t xml:space="preserve"> – там установлен новый фонтан.</w:t>
      </w:r>
      <w:r w:rsidR="007C43C1" w:rsidRPr="005E4153">
        <w:rPr>
          <w:rFonts w:ascii="Times New Roman" w:hAnsi="Times New Roman"/>
          <w:sz w:val="28"/>
          <w:szCs w:val="28"/>
        </w:rPr>
        <w:t xml:space="preserve"> </w:t>
      </w:r>
      <w:r w:rsidR="00CE7282" w:rsidRPr="005E4153">
        <w:rPr>
          <w:rFonts w:ascii="Times New Roman" w:hAnsi="Times New Roman"/>
          <w:sz w:val="28"/>
          <w:szCs w:val="28"/>
        </w:rPr>
        <w:t xml:space="preserve">В парке Победы </w:t>
      </w:r>
      <w:r w:rsidR="007C43C1" w:rsidRPr="005E4153">
        <w:rPr>
          <w:rFonts w:ascii="Times New Roman" w:hAnsi="Times New Roman"/>
          <w:sz w:val="28"/>
          <w:szCs w:val="28"/>
        </w:rPr>
        <w:t>обустроена пешеходная дорожка</w:t>
      </w:r>
      <w:r w:rsidR="00CE7282" w:rsidRPr="005E4153">
        <w:rPr>
          <w:rFonts w:ascii="Times New Roman" w:hAnsi="Times New Roman"/>
          <w:sz w:val="28"/>
          <w:szCs w:val="28"/>
        </w:rPr>
        <w:t>, смонтировано освещение, установлены скамейки</w:t>
      </w:r>
      <w:r w:rsidR="007C43C1" w:rsidRPr="005E4153">
        <w:rPr>
          <w:rFonts w:ascii="Times New Roman" w:hAnsi="Times New Roman"/>
          <w:sz w:val="28"/>
          <w:szCs w:val="28"/>
        </w:rPr>
        <w:t xml:space="preserve">. </w:t>
      </w:r>
      <w:r w:rsidRPr="005E4153">
        <w:rPr>
          <w:rFonts w:ascii="Times New Roman" w:hAnsi="Times New Roman"/>
          <w:sz w:val="28"/>
          <w:szCs w:val="28"/>
        </w:rPr>
        <w:t xml:space="preserve">На реализацию программы из бюджетов трёх уровней были выделены </w:t>
      </w:r>
      <w:r w:rsidR="00457C13" w:rsidRPr="005E4153">
        <w:rPr>
          <w:rFonts w:ascii="Times New Roman" w:hAnsi="Times New Roman"/>
          <w:sz w:val="28"/>
          <w:szCs w:val="28"/>
        </w:rPr>
        <w:t>84,7</w:t>
      </w:r>
      <w:r w:rsidR="00653A28" w:rsidRPr="005E4153">
        <w:rPr>
          <w:rFonts w:ascii="Times New Roman" w:hAnsi="Times New Roman"/>
          <w:sz w:val="28"/>
          <w:szCs w:val="28"/>
        </w:rPr>
        <w:t xml:space="preserve"> </w:t>
      </w:r>
      <w:r w:rsidRPr="005E4153">
        <w:rPr>
          <w:rFonts w:ascii="Times New Roman" w:hAnsi="Times New Roman"/>
          <w:sz w:val="28"/>
          <w:szCs w:val="28"/>
        </w:rPr>
        <w:t>млн. рублей.</w:t>
      </w:r>
    </w:p>
    <w:p w14:paraId="02866314" w14:textId="191B369B" w:rsidR="00057E1C" w:rsidRPr="005E4153" w:rsidRDefault="00057E1C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течение года предприятия, учреждения и жители города активно участвовали во всех республиканских экологических акциях, субботниках. </w:t>
      </w:r>
      <w:r w:rsidR="00A44950" w:rsidRPr="005E4153">
        <w:rPr>
          <w:rFonts w:ascii="Times New Roman" w:hAnsi="Times New Roman"/>
          <w:sz w:val="28"/>
          <w:szCs w:val="28"/>
        </w:rPr>
        <w:lastRenderedPageBreak/>
        <w:t xml:space="preserve">Дважды в месяц </w:t>
      </w:r>
      <w:r w:rsidRPr="005E4153">
        <w:rPr>
          <w:rFonts w:ascii="Times New Roman" w:hAnsi="Times New Roman"/>
          <w:sz w:val="28"/>
          <w:szCs w:val="28"/>
        </w:rPr>
        <w:t>в городе проводились «</w:t>
      </w:r>
      <w:r w:rsidR="00756B67" w:rsidRPr="005E4153">
        <w:rPr>
          <w:rFonts w:ascii="Times New Roman" w:hAnsi="Times New Roman"/>
          <w:sz w:val="28"/>
          <w:szCs w:val="28"/>
        </w:rPr>
        <w:t>Дни чистоты».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456162" w:rsidRPr="005E4153">
        <w:rPr>
          <w:rFonts w:ascii="Times New Roman" w:hAnsi="Times New Roman"/>
          <w:sz w:val="28"/>
          <w:szCs w:val="28"/>
        </w:rPr>
        <w:t xml:space="preserve">Благодарю трудовые коллективы, </w:t>
      </w:r>
      <w:r w:rsidR="00A44950" w:rsidRPr="005E4153">
        <w:rPr>
          <w:rFonts w:ascii="Times New Roman" w:hAnsi="Times New Roman"/>
          <w:sz w:val="28"/>
          <w:szCs w:val="28"/>
        </w:rPr>
        <w:t xml:space="preserve">всех </w:t>
      </w:r>
      <w:proofErr w:type="spellStart"/>
      <w:r w:rsidR="00A44950" w:rsidRPr="005E4153">
        <w:rPr>
          <w:rFonts w:ascii="Times New Roman" w:hAnsi="Times New Roman"/>
          <w:sz w:val="28"/>
          <w:szCs w:val="28"/>
        </w:rPr>
        <w:t>октябрьцев</w:t>
      </w:r>
      <w:proofErr w:type="spellEnd"/>
      <w:r w:rsidR="00A44950" w:rsidRPr="005E4153">
        <w:rPr>
          <w:rFonts w:ascii="Times New Roman" w:hAnsi="Times New Roman"/>
          <w:sz w:val="28"/>
          <w:szCs w:val="28"/>
        </w:rPr>
        <w:t xml:space="preserve"> </w:t>
      </w:r>
      <w:r w:rsidR="00456162" w:rsidRPr="005E4153">
        <w:rPr>
          <w:rFonts w:ascii="Times New Roman" w:hAnsi="Times New Roman"/>
          <w:sz w:val="28"/>
          <w:szCs w:val="28"/>
        </w:rPr>
        <w:t>за заботу о родном городе!</w:t>
      </w:r>
    </w:p>
    <w:p w14:paraId="4266B6D5" w14:textId="742B2508" w:rsidR="0011578D" w:rsidRPr="005E4153" w:rsidRDefault="009609DE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</w:t>
      </w:r>
      <w:r w:rsidR="00AA0855" w:rsidRPr="005E4153">
        <w:rPr>
          <w:rFonts w:ascii="Times New Roman" w:hAnsi="Times New Roman"/>
          <w:sz w:val="28"/>
          <w:szCs w:val="28"/>
        </w:rPr>
        <w:t>есной и осенью, в</w:t>
      </w:r>
      <w:r w:rsidRPr="005E4153">
        <w:rPr>
          <w:rFonts w:ascii="Times New Roman" w:hAnsi="Times New Roman"/>
          <w:sz w:val="28"/>
          <w:szCs w:val="28"/>
        </w:rPr>
        <w:t xml:space="preserve"> ходе акции «Зелёная </w:t>
      </w:r>
      <w:r w:rsidR="00AA0855" w:rsidRPr="005E4153">
        <w:rPr>
          <w:rFonts w:ascii="Times New Roman" w:hAnsi="Times New Roman"/>
          <w:sz w:val="28"/>
          <w:szCs w:val="28"/>
        </w:rPr>
        <w:t>Башкирия</w:t>
      </w:r>
      <w:r w:rsidRPr="005E4153">
        <w:rPr>
          <w:rFonts w:ascii="Times New Roman" w:hAnsi="Times New Roman"/>
          <w:sz w:val="28"/>
          <w:szCs w:val="28"/>
        </w:rPr>
        <w:t>»</w:t>
      </w:r>
      <w:r w:rsidR="00AA0855" w:rsidRPr="005E4153">
        <w:rPr>
          <w:rFonts w:ascii="Times New Roman" w:hAnsi="Times New Roman"/>
          <w:sz w:val="28"/>
          <w:szCs w:val="28"/>
        </w:rPr>
        <w:t>,</w:t>
      </w:r>
      <w:r w:rsidR="00E91A20" w:rsidRPr="005E4153">
        <w:rPr>
          <w:rFonts w:ascii="Times New Roman" w:hAnsi="Times New Roman"/>
          <w:sz w:val="28"/>
          <w:szCs w:val="28"/>
        </w:rPr>
        <w:t xml:space="preserve"> в городе </w:t>
      </w:r>
      <w:r w:rsidR="00AA0855" w:rsidRPr="005E4153">
        <w:rPr>
          <w:rFonts w:ascii="Times New Roman" w:hAnsi="Times New Roman"/>
          <w:sz w:val="28"/>
          <w:szCs w:val="28"/>
        </w:rPr>
        <w:t xml:space="preserve">было высажено </w:t>
      </w:r>
      <w:r w:rsidR="007C43C1" w:rsidRPr="005E4153">
        <w:rPr>
          <w:rFonts w:ascii="Times New Roman" w:hAnsi="Times New Roman"/>
          <w:sz w:val="28"/>
          <w:szCs w:val="28"/>
        </w:rPr>
        <w:t xml:space="preserve">более </w:t>
      </w:r>
      <w:r w:rsidR="00653A28" w:rsidRPr="005E4153">
        <w:rPr>
          <w:rFonts w:ascii="Times New Roman" w:hAnsi="Times New Roman"/>
          <w:sz w:val="28"/>
          <w:szCs w:val="28"/>
        </w:rPr>
        <w:t xml:space="preserve">двух </w:t>
      </w:r>
      <w:r w:rsidR="00456162" w:rsidRPr="005E4153">
        <w:rPr>
          <w:rFonts w:ascii="Times New Roman" w:hAnsi="Times New Roman"/>
          <w:sz w:val="28"/>
          <w:szCs w:val="28"/>
        </w:rPr>
        <w:t>тысяч саженцев</w:t>
      </w:r>
      <w:r w:rsidR="00653A28" w:rsidRPr="005E4153">
        <w:rPr>
          <w:rFonts w:ascii="Times New Roman" w:hAnsi="Times New Roman"/>
          <w:sz w:val="28"/>
          <w:szCs w:val="28"/>
        </w:rPr>
        <w:t>.</w:t>
      </w:r>
      <w:r w:rsidR="00456162" w:rsidRPr="005E4153">
        <w:rPr>
          <w:rFonts w:ascii="Times New Roman" w:hAnsi="Times New Roman"/>
          <w:sz w:val="28"/>
          <w:szCs w:val="28"/>
        </w:rPr>
        <w:t xml:space="preserve"> Заложены новые тематические аллеи,</w:t>
      </w:r>
      <w:r w:rsidR="00C7397F" w:rsidRPr="005E4153">
        <w:rPr>
          <w:rFonts w:ascii="Times New Roman" w:hAnsi="Times New Roman"/>
          <w:sz w:val="28"/>
          <w:szCs w:val="28"/>
        </w:rPr>
        <w:t xml:space="preserve"> п</w:t>
      </w:r>
      <w:r w:rsidR="00456162" w:rsidRPr="005E4153">
        <w:rPr>
          <w:rFonts w:ascii="Times New Roman" w:hAnsi="Times New Roman"/>
          <w:sz w:val="28"/>
          <w:szCs w:val="28"/>
        </w:rPr>
        <w:t xml:space="preserve">родолжены аллеи, посаженные в предыдущие годы. </w:t>
      </w:r>
      <w:r w:rsidRPr="005E4153">
        <w:rPr>
          <w:rFonts w:ascii="Times New Roman" w:hAnsi="Times New Roman"/>
          <w:sz w:val="28"/>
          <w:szCs w:val="28"/>
        </w:rPr>
        <w:t xml:space="preserve">Более тысячи саженцев деревьев и кустарников </w:t>
      </w:r>
      <w:r w:rsidR="00E91A20" w:rsidRPr="005E4153">
        <w:rPr>
          <w:rFonts w:ascii="Times New Roman" w:hAnsi="Times New Roman"/>
          <w:sz w:val="28"/>
          <w:szCs w:val="28"/>
        </w:rPr>
        <w:t xml:space="preserve">были </w:t>
      </w:r>
      <w:r w:rsidRPr="005E4153">
        <w:rPr>
          <w:rFonts w:ascii="Times New Roman" w:hAnsi="Times New Roman"/>
          <w:sz w:val="28"/>
          <w:szCs w:val="28"/>
        </w:rPr>
        <w:t>высажены во дворах</w:t>
      </w:r>
      <w:r w:rsidR="00AA0855" w:rsidRPr="005E4153">
        <w:rPr>
          <w:rFonts w:ascii="Times New Roman" w:hAnsi="Times New Roman"/>
          <w:sz w:val="28"/>
          <w:szCs w:val="28"/>
        </w:rPr>
        <w:t xml:space="preserve">. </w:t>
      </w:r>
      <w:r w:rsidRPr="005E4153">
        <w:rPr>
          <w:rFonts w:ascii="Times New Roman" w:hAnsi="Times New Roman"/>
          <w:sz w:val="28"/>
          <w:szCs w:val="28"/>
        </w:rPr>
        <w:t xml:space="preserve">Благодарю </w:t>
      </w:r>
      <w:r w:rsidR="00AA0855" w:rsidRPr="005E4153">
        <w:rPr>
          <w:rFonts w:ascii="Times New Roman" w:hAnsi="Times New Roman"/>
          <w:sz w:val="28"/>
          <w:szCs w:val="28"/>
        </w:rPr>
        <w:t xml:space="preserve">всех </w:t>
      </w:r>
      <w:r w:rsidRPr="005E4153">
        <w:rPr>
          <w:rFonts w:ascii="Times New Roman" w:hAnsi="Times New Roman"/>
          <w:sz w:val="28"/>
          <w:szCs w:val="28"/>
        </w:rPr>
        <w:t xml:space="preserve">неравнодушных горожан за участие в </w:t>
      </w:r>
      <w:r w:rsidR="00E91A20" w:rsidRPr="005E4153">
        <w:rPr>
          <w:rFonts w:ascii="Times New Roman" w:hAnsi="Times New Roman"/>
          <w:sz w:val="28"/>
          <w:szCs w:val="28"/>
        </w:rPr>
        <w:t xml:space="preserve">озеленении </w:t>
      </w:r>
      <w:r w:rsidR="00AA0855" w:rsidRPr="005E4153">
        <w:rPr>
          <w:rFonts w:ascii="Times New Roman" w:hAnsi="Times New Roman"/>
          <w:sz w:val="28"/>
          <w:szCs w:val="28"/>
        </w:rPr>
        <w:t>города</w:t>
      </w:r>
      <w:r w:rsidR="00E91A20" w:rsidRPr="005E4153">
        <w:rPr>
          <w:rFonts w:ascii="Times New Roman" w:hAnsi="Times New Roman"/>
          <w:sz w:val="28"/>
          <w:szCs w:val="28"/>
        </w:rPr>
        <w:t>!</w:t>
      </w:r>
      <w:r w:rsidR="00FB1EB5" w:rsidRPr="005E4153">
        <w:rPr>
          <w:rFonts w:ascii="Times New Roman" w:hAnsi="Times New Roman"/>
          <w:sz w:val="28"/>
          <w:szCs w:val="28"/>
        </w:rPr>
        <w:t xml:space="preserve"> </w:t>
      </w:r>
    </w:p>
    <w:p w14:paraId="23510D2D" w14:textId="668BC1A9" w:rsidR="00477EB2" w:rsidRPr="005E4153" w:rsidRDefault="00172AD0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течение года продолжалась работа с безнадзорными животными. </w:t>
      </w:r>
      <w:r w:rsidR="00477EB2" w:rsidRPr="005E4153">
        <w:rPr>
          <w:rFonts w:ascii="Times New Roman" w:hAnsi="Times New Roman"/>
          <w:sz w:val="28"/>
          <w:szCs w:val="28"/>
        </w:rPr>
        <w:t>За 2022 год с территории городского округа отловлено 566 собак, 15 кошек, стерилизовано 497 собак и 15 кошек, передано новым владельцам 77 собак, выпущено в прежнюю среду обитания 486 собак, в муниципальном приюте на сегодня содержится 351 собака.</w:t>
      </w:r>
    </w:p>
    <w:p w14:paraId="5C6D925D" w14:textId="5B0EDD35" w:rsidR="00E91A20" w:rsidRPr="005E4153" w:rsidRDefault="00E568CE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Основное теплоснабжающее предприятие городского округа -</w:t>
      </w:r>
      <w:r w:rsidR="009A35E0" w:rsidRPr="005E4153">
        <w:rPr>
          <w:rFonts w:ascii="Times New Roman" w:hAnsi="Times New Roman"/>
          <w:sz w:val="28"/>
          <w:szCs w:val="28"/>
        </w:rPr>
        <w:t xml:space="preserve"> это</w:t>
      </w:r>
      <w:r w:rsidRPr="005E4153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5E4153">
        <w:rPr>
          <w:rFonts w:ascii="Times New Roman" w:hAnsi="Times New Roman"/>
          <w:sz w:val="28"/>
          <w:szCs w:val="28"/>
        </w:rPr>
        <w:t>Теплоэнерго</w:t>
      </w:r>
      <w:proofErr w:type="spellEnd"/>
      <w:r w:rsidRPr="005E4153">
        <w:rPr>
          <w:rFonts w:ascii="Times New Roman" w:hAnsi="Times New Roman"/>
          <w:sz w:val="28"/>
          <w:szCs w:val="28"/>
        </w:rPr>
        <w:t>»</w:t>
      </w:r>
      <w:r w:rsidR="00FB1F93" w:rsidRPr="005E4153">
        <w:rPr>
          <w:rFonts w:ascii="Times New Roman" w:hAnsi="Times New Roman"/>
          <w:sz w:val="28"/>
          <w:szCs w:val="28"/>
        </w:rPr>
        <w:t>.</w:t>
      </w:r>
      <w:r w:rsidR="003A036A" w:rsidRPr="005E4153">
        <w:rPr>
          <w:rFonts w:ascii="Times New Roman" w:hAnsi="Times New Roman"/>
          <w:sz w:val="28"/>
          <w:szCs w:val="28"/>
        </w:rPr>
        <w:t xml:space="preserve"> </w:t>
      </w:r>
    </w:p>
    <w:p w14:paraId="24D2F2C0" w14:textId="0A741426" w:rsidR="00A44950" w:rsidRPr="005E4153" w:rsidRDefault="00A44950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Общий объем собственных средств предприятия, направленных в отчетном году на проведение капитального и текущего ремонта тепловых сетей и сетей горячего водоснабжения, </w:t>
      </w:r>
      <w:r w:rsidR="00AF583E" w:rsidRPr="005E4153">
        <w:rPr>
          <w:rFonts w:ascii="Times New Roman" w:hAnsi="Times New Roman"/>
          <w:sz w:val="28"/>
          <w:szCs w:val="28"/>
        </w:rPr>
        <w:t>превысил 40</w:t>
      </w:r>
      <w:r w:rsidRPr="005E4153">
        <w:rPr>
          <w:rFonts w:ascii="Times New Roman" w:hAnsi="Times New Roman"/>
          <w:sz w:val="28"/>
          <w:szCs w:val="28"/>
        </w:rPr>
        <w:t xml:space="preserve"> млн. рублей.</w:t>
      </w:r>
    </w:p>
    <w:p w14:paraId="7C7DFF2C" w14:textId="77777777" w:rsidR="00846669" w:rsidRPr="005E4153" w:rsidRDefault="00172AD0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рамках заключенного в 2017 году Концессионного соглашения в отношении объектов теплоснабжения и горячего водоснабжения, в целях достижения плановых значений показателей надежности и энергетической эффективности объектов теплоснабжения, повышения эффективности работы систем централизованного теплоснабжения, увеличения пропускной способности существующих тепловых сетей, за </w:t>
      </w:r>
      <w:r w:rsidR="00846669" w:rsidRPr="005E4153">
        <w:rPr>
          <w:rFonts w:ascii="Times New Roman" w:hAnsi="Times New Roman"/>
          <w:sz w:val="28"/>
          <w:szCs w:val="28"/>
        </w:rPr>
        <w:t xml:space="preserve">отчетный </w:t>
      </w:r>
      <w:r w:rsidRPr="005E4153">
        <w:rPr>
          <w:rFonts w:ascii="Times New Roman" w:hAnsi="Times New Roman"/>
          <w:sz w:val="28"/>
          <w:szCs w:val="28"/>
        </w:rPr>
        <w:t>год выполнен</w:t>
      </w:r>
      <w:r w:rsidR="00846669" w:rsidRPr="005E4153">
        <w:rPr>
          <w:rFonts w:ascii="Times New Roman" w:hAnsi="Times New Roman"/>
          <w:sz w:val="28"/>
          <w:szCs w:val="28"/>
        </w:rPr>
        <w:t>ы:</w:t>
      </w:r>
    </w:p>
    <w:p w14:paraId="5046852A" w14:textId="79D0F832" w:rsidR="00172AD0" w:rsidRPr="005E4153" w:rsidRDefault="00846669" w:rsidP="00AF76E7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- р</w:t>
      </w:r>
      <w:r w:rsidR="00172AD0" w:rsidRPr="005E4153">
        <w:rPr>
          <w:rFonts w:ascii="Times New Roman" w:hAnsi="Times New Roman"/>
          <w:sz w:val="28"/>
          <w:szCs w:val="28"/>
        </w:rPr>
        <w:t xml:space="preserve">еконструкция узлов учета газа </w:t>
      </w:r>
      <w:r w:rsidRPr="005E4153">
        <w:rPr>
          <w:rFonts w:ascii="Times New Roman" w:hAnsi="Times New Roman"/>
          <w:sz w:val="28"/>
          <w:szCs w:val="28"/>
        </w:rPr>
        <w:t xml:space="preserve">на 1-ой, 2-ой и 18-ой </w:t>
      </w:r>
      <w:r w:rsidR="00172AD0" w:rsidRPr="005E4153">
        <w:rPr>
          <w:rFonts w:ascii="Times New Roman" w:hAnsi="Times New Roman"/>
          <w:sz w:val="28"/>
          <w:szCs w:val="28"/>
        </w:rPr>
        <w:t>котельных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172AD0" w:rsidRPr="005E4153">
        <w:rPr>
          <w:rFonts w:ascii="Times New Roman" w:hAnsi="Times New Roman"/>
          <w:sz w:val="28"/>
          <w:szCs w:val="28"/>
        </w:rPr>
        <w:t>на 3</w:t>
      </w:r>
      <w:r w:rsidRPr="005E4153">
        <w:rPr>
          <w:rFonts w:ascii="Times New Roman" w:hAnsi="Times New Roman"/>
          <w:sz w:val="28"/>
          <w:szCs w:val="28"/>
        </w:rPr>
        <w:t>,</w:t>
      </w:r>
      <w:r w:rsidR="00172AD0" w:rsidRPr="005E4153">
        <w:rPr>
          <w:rFonts w:ascii="Times New Roman" w:hAnsi="Times New Roman"/>
          <w:sz w:val="28"/>
          <w:szCs w:val="28"/>
        </w:rPr>
        <w:t>9</w:t>
      </w:r>
      <w:r w:rsidRPr="005E4153">
        <w:rPr>
          <w:rFonts w:ascii="Times New Roman" w:hAnsi="Times New Roman"/>
          <w:sz w:val="28"/>
          <w:szCs w:val="28"/>
        </w:rPr>
        <w:t xml:space="preserve"> млн. </w:t>
      </w:r>
      <w:r w:rsidR="00172AD0" w:rsidRPr="005E4153">
        <w:rPr>
          <w:rFonts w:ascii="Times New Roman" w:hAnsi="Times New Roman"/>
          <w:sz w:val="28"/>
          <w:szCs w:val="28"/>
        </w:rPr>
        <w:t>руб</w:t>
      </w:r>
      <w:r w:rsidRPr="005E4153">
        <w:rPr>
          <w:rFonts w:ascii="Times New Roman" w:hAnsi="Times New Roman"/>
          <w:sz w:val="28"/>
          <w:szCs w:val="28"/>
        </w:rPr>
        <w:t>лей</w:t>
      </w:r>
      <w:r w:rsidR="00172AD0" w:rsidRPr="005E4153">
        <w:rPr>
          <w:rFonts w:ascii="Times New Roman" w:hAnsi="Times New Roman"/>
          <w:sz w:val="28"/>
          <w:szCs w:val="28"/>
        </w:rPr>
        <w:t xml:space="preserve">, </w:t>
      </w:r>
    </w:p>
    <w:p w14:paraId="1FEAFC7F" w14:textId="77777777" w:rsidR="00846669" w:rsidRPr="005E4153" w:rsidRDefault="00846669" w:rsidP="00AF76E7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- </w:t>
      </w:r>
      <w:r w:rsidR="00172AD0" w:rsidRPr="005E4153">
        <w:rPr>
          <w:rFonts w:ascii="Times New Roman" w:hAnsi="Times New Roman"/>
          <w:sz w:val="28"/>
          <w:szCs w:val="28"/>
        </w:rPr>
        <w:t>реконструкция мазутного хозяйства котельной №3 на 1</w:t>
      </w:r>
      <w:r w:rsidRPr="005E4153">
        <w:rPr>
          <w:rFonts w:ascii="Times New Roman" w:hAnsi="Times New Roman"/>
          <w:sz w:val="28"/>
          <w:szCs w:val="28"/>
        </w:rPr>
        <w:t>,</w:t>
      </w:r>
      <w:r w:rsidR="00172AD0" w:rsidRPr="005E4153">
        <w:rPr>
          <w:rFonts w:ascii="Times New Roman" w:hAnsi="Times New Roman"/>
          <w:sz w:val="28"/>
          <w:szCs w:val="28"/>
        </w:rPr>
        <w:t xml:space="preserve">9 </w:t>
      </w:r>
      <w:r w:rsidRPr="005E4153">
        <w:rPr>
          <w:rFonts w:ascii="Times New Roman" w:hAnsi="Times New Roman"/>
          <w:sz w:val="28"/>
          <w:szCs w:val="28"/>
        </w:rPr>
        <w:t xml:space="preserve">млн. </w:t>
      </w:r>
      <w:r w:rsidR="00172AD0" w:rsidRPr="005E4153">
        <w:rPr>
          <w:rFonts w:ascii="Times New Roman" w:hAnsi="Times New Roman"/>
          <w:sz w:val="28"/>
          <w:szCs w:val="28"/>
        </w:rPr>
        <w:t>руб</w:t>
      </w:r>
      <w:r w:rsidRPr="005E4153">
        <w:rPr>
          <w:rFonts w:ascii="Times New Roman" w:hAnsi="Times New Roman"/>
          <w:sz w:val="28"/>
          <w:szCs w:val="28"/>
        </w:rPr>
        <w:t>лей</w:t>
      </w:r>
      <w:r w:rsidR="00172AD0" w:rsidRPr="005E4153">
        <w:rPr>
          <w:rFonts w:ascii="Times New Roman" w:hAnsi="Times New Roman"/>
          <w:sz w:val="28"/>
          <w:szCs w:val="28"/>
        </w:rPr>
        <w:t>,</w:t>
      </w:r>
    </w:p>
    <w:p w14:paraId="5A8F4AB9" w14:textId="77777777" w:rsidR="007E03EB" w:rsidRPr="005E4153" w:rsidRDefault="00846669" w:rsidP="00AF76E7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- с</w:t>
      </w:r>
      <w:r w:rsidR="00172AD0" w:rsidRPr="005E4153">
        <w:rPr>
          <w:rFonts w:ascii="Times New Roman" w:hAnsi="Times New Roman"/>
          <w:sz w:val="28"/>
          <w:szCs w:val="28"/>
        </w:rPr>
        <w:t xml:space="preserve">троительство тепловых сетей </w:t>
      </w:r>
      <w:r w:rsidR="007E03EB" w:rsidRPr="005E4153">
        <w:rPr>
          <w:rFonts w:ascii="Times New Roman" w:hAnsi="Times New Roman"/>
          <w:sz w:val="28"/>
          <w:szCs w:val="28"/>
        </w:rPr>
        <w:t xml:space="preserve">в общей сложности 491 метр в двухтрубном исчислении </w:t>
      </w:r>
      <w:r w:rsidRPr="005E4153">
        <w:rPr>
          <w:rFonts w:ascii="Times New Roman" w:hAnsi="Times New Roman"/>
          <w:sz w:val="28"/>
          <w:szCs w:val="28"/>
        </w:rPr>
        <w:t>диаметром 500 мм на 36,2 млн. ру</w:t>
      </w:r>
      <w:r w:rsidR="007E03EB" w:rsidRPr="005E4153">
        <w:rPr>
          <w:rFonts w:ascii="Times New Roman" w:hAnsi="Times New Roman"/>
          <w:sz w:val="28"/>
          <w:szCs w:val="28"/>
        </w:rPr>
        <w:t>блей.</w:t>
      </w:r>
    </w:p>
    <w:p w14:paraId="1A157A23" w14:textId="189600F9" w:rsidR="00172AD0" w:rsidRPr="005E4153" w:rsidRDefault="00172AD0" w:rsidP="00AF76E7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Все запланированные мероприятия выполнены за счет средств Концессионера ООО «</w:t>
      </w:r>
      <w:proofErr w:type="spellStart"/>
      <w:r w:rsidRPr="005E4153">
        <w:rPr>
          <w:rFonts w:ascii="Times New Roman" w:hAnsi="Times New Roman"/>
          <w:sz w:val="28"/>
          <w:szCs w:val="28"/>
        </w:rPr>
        <w:t>Теплоэнерго</w:t>
      </w:r>
      <w:proofErr w:type="spellEnd"/>
      <w:r w:rsidRPr="005E4153">
        <w:rPr>
          <w:rFonts w:ascii="Times New Roman" w:hAnsi="Times New Roman"/>
          <w:sz w:val="28"/>
          <w:szCs w:val="28"/>
        </w:rPr>
        <w:t>» своевременно и в полном объеме.</w:t>
      </w:r>
    </w:p>
    <w:p w14:paraId="1A916968" w14:textId="6DCD4C5B" w:rsidR="00172AD0" w:rsidRPr="005E4153" w:rsidRDefault="00172AD0" w:rsidP="00AF76E7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последующие годы предприятием запланированы работы по строительству тепловых сетей вдоль Московск</w:t>
      </w:r>
      <w:r w:rsidR="007E03EB" w:rsidRPr="005E4153">
        <w:rPr>
          <w:rFonts w:ascii="Times New Roman" w:hAnsi="Times New Roman"/>
          <w:sz w:val="28"/>
          <w:szCs w:val="28"/>
        </w:rPr>
        <w:t>ого</w:t>
      </w:r>
      <w:r w:rsidRPr="005E4153">
        <w:rPr>
          <w:rFonts w:ascii="Times New Roman" w:hAnsi="Times New Roman"/>
          <w:sz w:val="28"/>
          <w:szCs w:val="28"/>
        </w:rPr>
        <w:t xml:space="preserve"> проспект</w:t>
      </w:r>
      <w:r w:rsidR="007E03EB" w:rsidRPr="005E4153">
        <w:rPr>
          <w:rFonts w:ascii="Times New Roman" w:hAnsi="Times New Roman"/>
          <w:sz w:val="28"/>
          <w:szCs w:val="28"/>
        </w:rPr>
        <w:t>а</w:t>
      </w:r>
      <w:r w:rsidRPr="005E4153">
        <w:rPr>
          <w:rFonts w:ascii="Times New Roman" w:hAnsi="Times New Roman"/>
          <w:sz w:val="28"/>
          <w:szCs w:val="28"/>
        </w:rPr>
        <w:t xml:space="preserve"> от ул</w:t>
      </w:r>
      <w:r w:rsidR="007E03EB" w:rsidRPr="005E4153">
        <w:rPr>
          <w:rFonts w:ascii="Times New Roman" w:hAnsi="Times New Roman"/>
          <w:sz w:val="28"/>
          <w:szCs w:val="28"/>
        </w:rPr>
        <w:t>ицы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53">
        <w:rPr>
          <w:rFonts w:ascii="Times New Roman" w:hAnsi="Times New Roman"/>
          <w:sz w:val="28"/>
          <w:szCs w:val="28"/>
        </w:rPr>
        <w:t>Кортунова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до ул</w:t>
      </w:r>
      <w:r w:rsidR="007E03EB" w:rsidRPr="005E4153">
        <w:rPr>
          <w:rFonts w:ascii="Times New Roman" w:hAnsi="Times New Roman"/>
          <w:sz w:val="28"/>
          <w:szCs w:val="28"/>
        </w:rPr>
        <w:t>ицы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53">
        <w:rPr>
          <w:rFonts w:ascii="Times New Roman" w:hAnsi="Times New Roman"/>
          <w:sz w:val="28"/>
          <w:szCs w:val="28"/>
        </w:rPr>
        <w:t>Шашина</w:t>
      </w:r>
      <w:proofErr w:type="spellEnd"/>
      <w:r w:rsidR="007E03EB" w:rsidRPr="005E4153">
        <w:rPr>
          <w:rFonts w:ascii="Times New Roman" w:hAnsi="Times New Roman"/>
          <w:sz w:val="28"/>
          <w:szCs w:val="28"/>
        </w:rPr>
        <w:t>,</w:t>
      </w:r>
      <w:r w:rsidRPr="005E4153">
        <w:rPr>
          <w:rFonts w:ascii="Times New Roman" w:hAnsi="Times New Roman"/>
          <w:sz w:val="28"/>
          <w:szCs w:val="28"/>
        </w:rPr>
        <w:t xml:space="preserve"> реконструкци</w:t>
      </w:r>
      <w:r w:rsidR="007E03EB" w:rsidRPr="005E4153">
        <w:rPr>
          <w:rFonts w:ascii="Times New Roman" w:hAnsi="Times New Roman"/>
          <w:sz w:val="28"/>
          <w:szCs w:val="28"/>
        </w:rPr>
        <w:t>я</w:t>
      </w:r>
      <w:r w:rsidRPr="005E4153">
        <w:rPr>
          <w:rFonts w:ascii="Times New Roman" w:hAnsi="Times New Roman"/>
          <w:sz w:val="28"/>
          <w:szCs w:val="28"/>
        </w:rPr>
        <w:t xml:space="preserve"> магистральных тепловых сетей</w:t>
      </w:r>
      <w:r w:rsidR="007E03EB" w:rsidRPr="005E4153">
        <w:rPr>
          <w:rFonts w:ascii="Times New Roman" w:hAnsi="Times New Roman"/>
          <w:sz w:val="28"/>
          <w:szCs w:val="28"/>
        </w:rPr>
        <w:t xml:space="preserve">, </w:t>
      </w:r>
      <w:r w:rsidRPr="005E4153">
        <w:rPr>
          <w:rFonts w:ascii="Times New Roman" w:hAnsi="Times New Roman"/>
          <w:sz w:val="28"/>
          <w:szCs w:val="28"/>
        </w:rPr>
        <w:t>котельных.</w:t>
      </w:r>
    </w:p>
    <w:p w14:paraId="6CCC0DEA" w14:textId="77777777" w:rsidR="00AF583E" w:rsidRPr="005E4153" w:rsidRDefault="00AF583E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городского округа, отопительный сезон в Октябрьском начат с 22 сентября прошлого года. Во все объекты социального назначения и жилые дома своевременно подано тепло.  </w:t>
      </w:r>
    </w:p>
    <w:p w14:paraId="63AFA463" w14:textId="60F99041" w:rsidR="00A53048" w:rsidRPr="005E4153" w:rsidRDefault="00143203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ГУП </w:t>
      </w:r>
      <w:r w:rsidR="008B6D4D" w:rsidRPr="005E4153">
        <w:rPr>
          <w:rFonts w:ascii="Times New Roman" w:hAnsi="Times New Roman"/>
          <w:sz w:val="28"/>
          <w:szCs w:val="28"/>
        </w:rPr>
        <w:t>«</w:t>
      </w:r>
      <w:proofErr w:type="spellStart"/>
      <w:r w:rsidR="008B6D4D" w:rsidRPr="005E4153">
        <w:rPr>
          <w:rFonts w:ascii="Times New Roman" w:hAnsi="Times New Roman"/>
          <w:sz w:val="28"/>
          <w:szCs w:val="28"/>
        </w:rPr>
        <w:t>Октябрьсккоммунводоканал</w:t>
      </w:r>
      <w:proofErr w:type="spellEnd"/>
      <w:r w:rsidR="008B6D4D" w:rsidRPr="005E4153">
        <w:rPr>
          <w:rFonts w:ascii="Times New Roman" w:hAnsi="Times New Roman"/>
          <w:sz w:val="28"/>
          <w:szCs w:val="28"/>
        </w:rPr>
        <w:t>» обслуживает 2 водозабора, 4</w:t>
      </w:r>
      <w:r w:rsidR="00AF583E" w:rsidRPr="005E4153">
        <w:rPr>
          <w:rFonts w:ascii="Times New Roman" w:hAnsi="Times New Roman"/>
          <w:sz w:val="28"/>
          <w:szCs w:val="28"/>
        </w:rPr>
        <w:t>56</w:t>
      </w:r>
      <w:r w:rsidR="008B6D4D" w:rsidRPr="005E4153">
        <w:rPr>
          <w:rFonts w:ascii="Times New Roman" w:hAnsi="Times New Roman"/>
          <w:sz w:val="28"/>
          <w:szCs w:val="28"/>
        </w:rPr>
        <w:t xml:space="preserve"> км водопроводных сетей, 1</w:t>
      </w:r>
      <w:r w:rsidR="00C719AF" w:rsidRPr="005E4153">
        <w:rPr>
          <w:rFonts w:ascii="Times New Roman" w:hAnsi="Times New Roman"/>
          <w:sz w:val="28"/>
          <w:szCs w:val="28"/>
        </w:rPr>
        <w:t>40</w:t>
      </w:r>
      <w:r w:rsidR="008B6D4D" w:rsidRPr="005E4153">
        <w:rPr>
          <w:rFonts w:ascii="Times New Roman" w:hAnsi="Times New Roman"/>
          <w:sz w:val="28"/>
          <w:szCs w:val="28"/>
        </w:rPr>
        <w:t xml:space="preserve"> км сетей водоотведения. </w:t>
      </w:r>
      <w:r w:rsidR="00A53048" w:rsidRPr="005E4153">
        <w:rPr>
          <w:rFonts w:ascii="Times New Roman" w:hAnsi="Times New Roman"/>
          <w:sz w:val="28"/>
          <w:szCs w:val="28"/>
        </w:rPr>
        <w:t xml:space="preserve">В течение года </w:t>
      </w:r>
      <w:r w:rsidR="00C719AF" w:rsidRPr="005E4153">
        <w:rPr>
          <w:rFonts w:ascii="Times New Roman" w:hAnsi="Times New Roman"/>
          <w:sz w:val="28"/>
          <w:szCs w:val="28"/>
        </w:rPr>
        <w:t xml:space="preserve">предприятие </w:t>
      </w:r>
      <w:r w:rsidR="00A53048" w:rsidRPr="005E4153">
        <w:rPr>
          <w:rFonts w:ascii="Times New Roman" w:hAnsi="Times New Roman"/>
          <w:sz w:val="28"/>
          <w:szCs w:val="28"/>
        </w:rPr>
        <w:t>реализова</w:t>
      </w:r>
      <w:r w:rsidR="00776E06" w:rsidRPr="005E4153">
        <w:rPr>
          <w:rFonts w:ascii="Times New Roman" w:hAnsi="Times New Roman"/>
          <w:sz w:val="28"/>
          <w:szCs w:val="28"/>
        </w:rPr>
        <w:t>ло</w:t>
      </w:r>
      <w:r w:rsidR="00A53048" w:rsidRPr="005E4153">
        <w:rPr>
          <w:rFonts w:ascii="Times New Roman" w:hAnsi="Times New Roman"/>
          <w:sz w:val="28"/>
          <w:szCs w:val="28"/>
        </w:rPr>
        <w:t xml:space="preserve"> 6</w:t>
      </w:r>
      <w:r w:rsidR="00B24542" w:rsidRPr="005E4153">
        <w:rPr>
          <w:rFonts w:ascii="Times New Roman" w:hAnsi="Times New Roman"/>
          <w:sz w:val="28"/>
          <w:szCs w:val="28"/>
        </w:rPr>
        <w:t>,</w:t>
      </w:r>
      <w:r w:rsidR="005C68B3" w:rsidRPr="005E4153">
        <w:rPr>
          <w:rFonts w:ascii="Times New Roman" w:hAnsi="Times New Roman"/>
          <w:sz w:val="28"/>
          <w:szCs w:val="28"/>
        </w:rPr>
        <w:t>3</w:t>
      </w:r>
      <w:r w:rsidR="00A53048" w:rsidRPr="005E4153">
        <w:rPr>
          <w:rFonts w:ascii="Times New Roman" w:hAnsi="Times New Roman"/>
          <w:sz w:val="28"/>
          <w:szCs w:val="28"/>
        </w:rPr>
        <w:t xml:space="preserve"> </w:t>
      </w:r>
      <w:r w:rsidR="00B24542" w:rsidRPr="005E4153">
        <w:rPr>
          <w:rFonts w:ascii="Times New Roman" w:hAnsi="Times New Roman"/>
          <w:sz w:val="28"/>
          <w:szCs w:val="28"/>
        </w:rPr>
        <w:t xml:space="preserve">млн. кубометров </w:t>
      </w:r>
      <w:r w:rsidR="00A53048" w:rsidRPr="005E4153">
        <w:rPr>
          <w:rFonts w:ascii="Times New Roman" w:hAnsi="Times New Roman"/>
          <w:sz w:val="28"/>
          <w:szCs w:val="28"/>
        </w:rPr>
        <w:t xml:space="preserve">воды всем категориям потребителей, </w:t>
      </w:r>
      <w:r w:rsidR="00B24542" w:rsidRPr="005E4153">
        <w:rPr>
          <w:rFonts w:ascii="Times New Roman" w:hAnsi="Times New Roman"/>
          <w:sz w:val="28"/>
          <w:szCs w:val="28"/>
        </w:rPr>
        <w:t>в том числе 4,</w:t>
      </w:r>
      <w:r w:rsidR="005C68B3" w:rsidRPr="005E4153">
        <w:rPr>
          <w:rFonts w:ascii="Times New Roman" w:hAnsi="Times New Roman"/>
          <w:sz w:val="28"/>
          <w:szCs w:val="28"/>
        </w:rPr>
        <w:t>3</w:t>
      </w:r>
      <w:r w:rsidR="00B24542" w:rsidRPr="005E4153">
        <w:rPr>
          <w:rFonts w:ascii="Times New Roman" w:hAnsi="Times New Roman"/>
          <w:sz w:val="28"/>
          <w:szCs w:val="28"/>
        </w:rPr>
        <w:t xml:space="preserve"> млн. кубометров - </w:t>
      </w:r>
      <w:r w:rsidR="00A53048" w:rsidRPr="005E4153">
        <w:rPr>
          <w:rFonts w:ascii="Times New Roman" w:hAnsi="Times New Roman"/>
          <w:sz w:val="28"/>
          <w:szCs w:val="28"/>
        </w:rPr>
        <w:t xml:space="preserve">населению. </w:t>
      </w:r>
    </w:p>
    <w:p w14:paraId="38CBB3FF" w14:textId="5960A3EB" w:rsidR="0082453D" w:rsidRPr="005E4153" w:rsidRDefault="00A53048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Предприятием в </w:t>
      </w:r>
      <w:r w:rsidR="00B24542" w:rsidRPr="005E4153">
        <w:rPr>
          <w:rFonts w:ascii="Times New Roman" w:hAnsi="Times New Roman"/>
          <w:sz w:val="28"/>
          <w:szCs w:val="28"/>
        </w:rPr>
        <w:t xml:space="preserve">отчетном </w:t>
      </w:r>
      <w:r w:rsidRPr="005E4153">
        <w:rPr>
          <w:rFonts w:ascii="Times New Roman" w:hAnsi="Times New Roman"/>
          <w:sz w:val="28"/>
          <w:szCs w:val="28"/>
        </w:rPr>
        <w:t xml:space="preserve">году выполнен комплекс работ </w:t>
      </w:r>
      <w:r w:rsidR="00E568CE" w:rsidRPr="005E4153">
        <w:rPr>
          <w:rFonts w:ascii="Times New Roman" w:hAnsi="Times New Roman"/>
          <w:sz w:val="28"/>
          <w:szCs w:val="28"/>
        </w:rPr>
        <w:t xml:space="preserve">по модернизации, капитальному и текущему ремонту объектов водоснабжения и водоотведения </w:t>
      </w:r>
      <w:r w:rsidR="0082453D" w:rsidRPr="005E4153">
        <w:rPr>
          <w:rFonts w:ascii="Times New Roman" w:hAnsi="Times New Roman"/>
          <w:sz w:val="28"/>
          <w:szCs w:val="28"/>
        </w:rPr>
        <w:t xml:space="preserve">на </w:t>
      </w:r>
      <w:r w:rsidR="00470B2D" w:rsidRPr="005E4153">
        <w:rPr>
          <w:rFonts w:ascii="Times New Roman" w:hAnsi="Times New Roman"/>
          <w:sz w:val="28"/>
          <w:szCs w:val="28"/>
        </w:rPr>
        <w:t>23,6</w:t>
      </w:r>
      <w:r w:rsidR="0082453D" w:rsidRPr="005E4153">
        <w:rPr>
          <w:rFonts w:ascii="Times New Roman" w:hAnsi="Times New Roman"/>
          <w:sz w:val="28"/>
          <w:szCs w:val="28"/>
        </w:rPr>
        <w:t xml:space="preserve"> млн. рублей</w:t>
      </w:r>
      <w:r w:rsidR="003676C2" w:rsidRPr="005E4153">
        <w:rPr>
          <w:rFonts w:ascii="Times New Roman" w:hAnsi="Times New Roman"/>
          <w:sz w:val="28"/>
          <w:szCs w:val="28"/>
        </w:rPr>
        <w:t>.</w:t>
      </w:r>
    </w:p>
    <w:p w14:paraId="71FF352A" w14:textId="24705389" w:rsidR="00143203" w:rsidRPr="005E4153" w:rsidRDefault="00143203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Основной задачей предприятия является привлечение инвестиций для модернизации основных объектов системы водоотведения: главной канализационной насосной станции и биологических очистных сооружений. </w:t>
      </w:r>
    </w:p>
    <w:p w14:paraId="2786F629" w14:textId="055FAD8A" w:rsidR="00A53048" w:rsidRPr="005E4153" w:rsidRDefault="00A53048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lastRenderedPageBreak/>
        <w:t>ОАО «Октябрьские электрические сети» обслуживает 2</w:t>
      </w:r>
      <w:r w:rsidR="00B6010B" w:rsidRPr="005E4153">
        <w:rPr>
          <w:rFonts w:ascii="Times New Roman" w:hAnsi="Times New Roman"/>
          <w:sz w:val="28"/>
          <w:szCs w:val="28"/>
        </w:rPr>
        <w:t>6</w:t>
      </w:r>
      <w:r w:rsidR="005C68B3" w:rsidRPr="005E4153">
        <w:rPr>
          <w:rFonts w:ascii="Times New Roman" w:hAnsi="Times New Roman"/>
          <w:sz w:val="28"/>
          <w:szCs w:val="28"/>
        </w:rPr>
        <w:t>5</w:t>
      </w:r>
      <w:r w:rsidRPr="005E4153">
        <w:rPr>
          <w:rFonts w:ascii="Times New Roman" w:hAnsi="Times New Roman"/>
          <w:sz w:val="28"/>
          <w:szCs w:val="28"/>
        </w:rPr>
        <w:t xml:space="preserve"> трансформаторн</w:t>
      </w:r>
      <w:r w:rsidR="0082453D" w:rsidRPr="005E4153">
        <w:rPr>
          <w:rFonts w:ascii="Times New Roman" w:hAnsi="Times New Roman"/>
          <w:sz w:val="28"/>
          <w:szCs w:val="28"/>
        </w:rPr>
        <w:t>ых</w:t>
      </w:r>
      <w:r w:rsidRPr="005E4153">
        <w:rPr>
          <w:rFonts w:ascii="Times New Roman" w:hAnsi="Times New Roman"/>
          <w:sz w:val="28"/>
          <w:szCs w:val="28"/>
        </w:rPr>
        <w:t xml:space="preserve"> подстанци</w:t>
      </w:r>
      <w:r w:rsidR="0082453D" w:rsidRPr="005E4153">
        <w:rPr>
          <w:rFonts w:ascii="Times New Roman" w:hAnsi="Times New Roman"/>
          <w:sz w:val="28"/>
          <w:szCs w:val="28"/>
        </w:rPr>
        <w:t>й</w:t>
      </w:r>
      <w:r w:rsidR="00C57E33" w:rsidRPr="005E4153">
        <w:rPr>
          <w:rFonts w:ascii="Times New Roman" w:hAnsi="Times New Roman"/>
          <w:sz w:val="28"/>
          <w:szCs w:val="28"/>
        </w:rPr>
        <w:t xml:space="preserve"> и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5C68B3" w:rsidRPr="005E4153">
        <w:rPr>
          <w:rFonts w:ascii="Times New Roman" w:hAnsi="Times New Roman"/>
          <w:sz w:val="28"/>
          <w:szCs w:val="28"/>
        </w:rPr>
        <w:t xml:space="preserve">326 </w:t>
      </w:r>
      <w:r w:rsidR="007A3CB8" w:rsidRPr="005E4153">
        <w:rPr>
          <w:rFonts w:ascii="Times New Roman" w:hAnsi="Times New Roman"/>
          <w:sz w:val="28"/>
          <w:szCs w:val="28"/>
        </w:rPr>
        <w:t>километр</w:t>
      </w:r>
      <w:r w:rsidR="005C68B3" w:rsidRPr="005E4153">
        <w:rPr>
          <w:rFonts w:ascii="Times New Roman" w:hAnsi="Times New Roman"/>
          <w:sz w:val="28"/>
          <w:szCs w:val="28"/>
        </w:rPr>
        <w:t>ов кабельных линий</w:t>
      </w:r>
      <w:r w:rsidR="00220C0F" w:rsidRPr="005E4153">
        <w:rPr>
          <w:rFonts w:ascii="Times New Roman" w:hAnsi="Times New Roman"/>
          <w:sz w:val="28"/>
          <w:szCs w:val="28"/>
        </w:rPr>
        <w:t xml:space="preserve">. </w:t>
      </w:r>
    </w:p>
    <w:p w14:paraId="6963D9C8" w14:textId="4E651B66" w:rsidR="00AF6E7F" w:rsidRPr="005E4153" w:rsidRDefault="00AF6E7F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Предприятием выполнен</w:t>
      </w:r>
      <w:r w:rsidR="005C68B3" w:rsidRPr="005E4153">
        <w:rPr>
          <w:rFonts w:ascii="Times New Roman" w:hAnsi="Times New Roman"/>
          <w:sz w:val="28"/>
          <w:szCs w:val="28"/>
        </w:rPr>
        <w:t xml:space="preserve">ы реконструкция, </w:t>
      </w:r>
      <w:r w:rsidRPr="005E4153">
        <w:rPr>
          <w:rFonts w:ascii="Times New Roman" w:hAnsi="Times New Roman"/>
          <w:sz w:val="28"/>
          <w:szCs w:val="28"/>
        </w:rPr>
        <w:t>капитальный и текущий ремонт элек</w:t>
      </w:r>
      <w:r w:rsidR="00B336F9" w:rsidRPr="005E4153">
        <w:rPr>
          <w:rFonts w:ascii="Times New Roman" w:hAnsi="Times New Roman"/>
          <w:sz w:val="28"/>
          <w:szCs w:val="28"/>
        </w:rPr>
        <w:t xml:space="preserve">тросетей и электроустановок на </w:t>
      </w:r>
      <w:r w:rsidR="005C68B3" w:rsidRPr="005E4153">
        <w:rPr>
          <w:rFonts w:ascii="Times New Roman" w:hAnsi="Times New Roman"/>
          <w:sz w:val="28"/>
          <w:szCs w:val="28"/>
        </w:rPr>
        <w:t>6</w:t>
      </w:r>
      <w:r w:rsidR="00B6010B" w:rsidRPr="005E4153">
        <w:rPr>
          <w:rFonts w:ascii="Times New Roman" w:hAnsi="Times New Roman"/>
          <w:sz w:val="28"/>
          <w:szCs w:val="28"/>
        </w:rPr>
        <w:t>,</w:t>
      </w:r>
      <w:r w:rsidR="005C68B3" w:rsidRPr="005E4153">
        <w:rPr>
          <w:rFonts w:ascii="Times New Roman" w:hAnsi="Times New Roman"/>
          <w:sz w:val="28"/>
          <w:szCs w:val="28"/>
        </w:rPr>
        <w:t>2</w:t>
      </w:r>
      <w:r w:rsidR="003676C2" w:rsidRPr="005E4153">
        <w:rPr>
          <w:rFonts w:ascii="Times New Roman" w:hAnsi="Times New Roman"/>
          <w:sz w:val="28"/>
          <w:szCs w:val="28"/>
        </w:rPr>
        <w:t xml:space="preserve"> </w:t>
      </w:r>
      <w:r w:rsidR="005C68B3" w:rsidRPr="005E4153">
        <w:rPr>
          <w:rFonts w:ascii="Times New Roman" w:hAnsi="Times New Roman"/>
          <w:sz w:val="28"/>
          <w:szCs w:val="28"/>
        </w:rPr>
        <w:t>млн. рублей,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5C68B3" w:rsidRPr="005E4153">
        <w:rPr>
          <w:rFonts w:ascii="Times New Roman" w:hAnsi="Times New Roman"/>
          <w:sz w:val="28"/>
          <w:szCs w:val="28"/>
        </w:rPr>
        <w:t>строительство воздушных и кабельных линий на 8,9 млн. руб.</w:t>
      </w:r>
    </w:p>
    <w:p w14:paraId="5BAA636D" w14:textId="6C9B0918" w:rsidR="00EF1C65" w:rsidRPr="005E4153" w:rsidRDefault="00EF1C65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>В течение года подключено 423 объекта к сетям электроснабжения – это предприятия торговли, производственные базы, многоквартирные и индивидуальные жилые дома.</w:t>
      </w:r>
    </w:p>
    <w:p w14:paraId="390CBD26" w14:textId="6112319C" w:rsidR="00FC7B12" w:rsidRPr="005E4153" w:rsidRDefault="00FC7B12" w:rsidP="00AF76E7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306269" w:rsidRPr="005E4153">
        <w:rPr>
          <w:rFonts w:ascii="Times New Roman" w:hAnsi="Times New Roman"/>
          <w:sz w:val="28"/>
          <w:szCs w:val="28"/>
        </w:rPr>
        <w:t xml:space="preserve">муниципальной </w:t>
      </w:r>
      <w:r w:rsidRPr="005E4153">
        <w:rPr>
          <w:rFonts w:ascii="Times New Roman" w:hAnsi="Times New Roman"/>
          <w:sz w:val="28"/>
          <w:szCs w:val="28"/>
        </w:rPr>
        <w:t xml:space="preserve">программы «Комплексное благоустройство» </w:t>
      </w:r>
      <w:r w:rsidR="00D76E1C" w:rsidRPr="005E4153">
        <w:rPr>
          <w:rFonts w:ascii="Times New Roman" w:hAnsi="Times New Roman"/>
          <w:sz w:val="28"/>
          <w:szCs w:val="28"/>
        </w:rPr>
        <w:t xml:space="preserve">на средства местного бюджета </w:t>
      </w:r>
      <w:r w:rsidR="00DA13DC" w:rsidRPr="005E4153">
        <w:rPr>
          <w:rFonts w:ascii="Times New Roman" w:hAnsi="Times New Roman"/>
          <w:sz w:val="28"/>
          <w:szCs w:val="28"/>
        </w:rPr>
        <w:t xml:space="preserve">установлено </w:t>
      </w:r>
      <w:r w:rsidR="00B63036" w:rsidRPr="005E4153">
        <w:rPr>
          <w:rFonts w:ascii="Times New Roman" w:hAnsi="Times New Roman"/>
          <w:sz w:val="28"/>
          <w:szCs w:val="28"/>
        </w:rPr>
        <w:t>99</w:t>
      </w:r>
      <w:r w:rsidR="00DA13DC" w:rsidRPr="005E4153">
        <w:rPr>
          <w:rFonts w:ascii="Times New Roman" w:hAnsi="Times New Roman"/>
          <w:sz w:val="28"/>
          <w:szCs w:val="28"/>
        </w:rPr>
        <w:t xml:space="preserve"> </w:t>
      </w:r>
      <w:r w:rsidR="00B63036" w:rsidRPr="005E4153">
        <w:rPr>
          <w:rFonts w:ascii="Times New Roman" w:hAnsi="Times New Roman"/>
          <w:sz w:val="28"/>
          <w:szCs w:val="28"/>
        </w:rPr>
        <w:t xml:space="preserve">светодиодных </w:t>
      </w:r>
      <w:r w:rsidR="00DA13DC" w:rsidRPr="005E4153">
        <w:rPr>
          <w:rFonts w:ascii="Times New Roman" w:hAnsi="Times New Roman"/>
          <w:sz w:val="28"/>
          <w:szCs w:val="28"/>
        </w:rPr>
        <w:t xml:space="preserve">светильников, заменено </w:t>
      </w:r>
      <w:r w:rsidR="003676C2" w:rsidRPr="005E4153">
        <w:rPr>
          <w:rFonts w:ascii="Times New Roman" w:hAnsi="Times New Roman"/>
          <w:sz w:val="28"/>
          <w:szCs w:val="28"/>
        </w:rPr>
        <w:t>9</w:t>
      </w:r>
      <w:r w:rsidR="00B63036" w:rsidRPr="005E4153">
        <w:rPr>
          <w:rFonts w:ascii="Times New Roman" w:hAnsi="Times New Roman"/>
          <w:sz w:val="28"/>
          <w:szCs w:val="28"/>
        </w:rPr>
        <w:t>56</w:t>
      </w:r>
      <w:r w:rsidR="00DA13DC" w:rsidRPr="005E4153">
        <w:rPr>
          <w:rFonts w:ascii="Times New Roman" w:hAnsi="Times New Roman"/>
          <w:sz w:val="28"/>
          <w:szCs w:val="28"/>
        </w:rPr>
        <w:t xml:space="preserve"> ламп. </w:t>
      </w:r>
    </w:p>
    <w:p w14:paraId="546CDC25" w14:textId="5CF7D788" w:rsidR="00A61041" w:rsidRPr="005E4153" w:rsidRDefault="00A61041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Оценивая состояние защиты населения и территорий городского округа от чрезвычайных ситуаций природного и техногенного характера, </w:t>
      </w:r>
      <w:r w:rsidR="00BB1A70" w:rsidRPr="005E4153">
        <w:rPr>
          <w:rFonts w:ascii="Times New Roman" w:hAnsi="Times New Roman"/>
          <w:sz w:val="28"/>
          <w:szCs w:val="28"/>
        </w:rPr>
        <w:t xml:space="preserve">следует </w:t>
      </w:r>
      <w:r w:rsidRPr="005E4153">
        <w:rPr>
          <w:rFonts w:ascii="Times New Roman" w:hAnsi="Times New Roman"/>
          <w:sz w:val="28"/>
          <w:szCs w:val="28"/>
        </w:rPr>
        <w:t xml:space="preserve">отметить, что Октябрьское городское звено единой </w:t>
      </w:r>
      <w:r w:rsidR="00BB1A70" w:rsidRPr="005E415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5E4153">
        <w:rPr>
          <w:rFonts w:ascii="Times New Roman" w:hAnsi="Times New Roman"/>
          <w:sz w:val="28"/>
          <w:szCs w:val="28"/>
        </w:rPr>
        <w:t xml:space="preserve">системы предупреждения и ликвидации чрезвычайных ситуаций предприняло все необходимые меры по решению возложенных на нее задач. </w:t>
      </w:r>
    </w:p>
    <w:p w14:paraId="79B9F107" w14:textId="09659ED4" w:rsidR="00A61041" w:rsidRPr="005E4153" w:rsidRDefault="00BB1A70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</w:t>
      </w:r>
      <w:r w:rsidR="00A61041" w:rsidRPr="005E4153">
        <w:rPr>
          <w:rFonts w:ascii="Times New Roman" w:hAnsi="Times New Roman"/>
          <w:sz w:val="28"/>
          <w:szCs w:val="28"/>
        </w:rPr>
        <w:t xml:space="preserve"> отчетном году произошло </w:t>
      </w:r>
      <w:r w:rsidR="002A7537" w:rsidRPr="005E4153">
        <w:rPr>
          <w:rFonts w:ascii="Times New Roman" w:hAnsi="Times New Roman"/>
          <w:sz w:val="28"/>
          <w:szCs w:val="28"/>
        </w:rPr>
        <w:t>2</w:t>
      </w:r>
      <w:r w:rsidR="00F730B9" w:rsidRPr="005E4153">
        <w:rPr>
          <w:rFonts w:ascii="Times New Roman" w:hAnsi="Times New Roman"/>
          <w:sz w:val="28"/>
          <w:szCs w:val="28"/>
        </w:rPr>
        <w:t>27</w:t>
      </w:r>
      <w:r w:rsidR="002A7537" w:rsidRPr="005E4153">
        <w:rPr>
          <w:rFonts w:ascii="Times New Roman" w:hAnsi="Times New Roman"/>
          <w:sz w:val="28"/>
          <w:szCs w:val="28"/>
        </w:rPr>
        <w:t xml:space="preserve"> пожаров, это на 1</w:t>
      </w:r>
      <w:r w:rsidR="00F730B9" w:rsidRPr="005E4153">
        <w:rPr>
          <w:rFonts w:ascii="Times New Roman" w:hAnsi="Times New Roman"/>
          <w:sz w:val="28"/>
          <w:szCs w:val="28"/>
        </w:rPr>
        <w:t>2</w:t>
      </w:r>
      <w:r w:rsidR="002A7537" w:rsidRPr="005E4153">
        <w:rPr>
          <w:rFonts w:ascii="Times New Roman" w:hAnsi="Times New Roman"/>
          <w:sz w:val="28"/>
          <w:szCs w:val="28"/>
        </w:rPr>
        <w:t xml:space="preserve"> пожаров или на </w:t>
      </w:r>
      <w:r w:rsidR="00F730B9" w:rsidRPr="005E4153">
        <w:rPr>
          <w:rFonts w:ascii="Times New Roman" w:hAnsi="Times New Roman"/>
          <w:sz w:val="28"/>
          <w:szCs w:val="28"/>
        </w:rPr>
        <w:t>5</w:t>
      </w:r>
      <w:r w:rsidR="002A7537" w:rsidRPr="005E4153">
        <w:rPr>
          <w:rFonts w:ascii="Times New Roman" w:hAnsi="Times New Roman"/>
          <w:sz w:val="28"/>
          <w:szCs w:val="28"/>
        </w:rPr>
        <w:t xml:space="preserve">% меньше, чем в </w:t>
      </w:r>
      <w:r w:rsidR="00DA13DC" w:rsidRPr="005E4153">
        <w:rPr>
          <w:rFonts w:ascii="Times New Roman" w:hAnsi="Times New Roman"/>
          <w:sz w:val="28"/>
          <w:szCs w:val="28"/>
        </w:rPr>
        <w:t>предыдущему году. П</w:t>
      </w:r>
      <w:r w:rsidRPr="005E4153">
        <w:rPr>
          <w:rFonts w:ascii="Times New Roman" w:hAnsi="Times New Roman"/>
          <w:sz w:val="28"/>
          <w:szCs w:val="28"/>
        </w:rPr>
        <w:t xml:space="preserve">огибло </w:t>
      </w:r>
      <w:r w:rsidR="00F730B9" w:rsidRPr="005E4153">
        <w:rPr>
          <w:rFonts w:ascii="Times New Roman" w:hAnsi="Times New Roman"/>
          <w:sz w:val="28"/>
          <w:szCs w:val="28"/>
        </w:rPr>
        <w:t xml:space="preserve">5 </w:t>
      </w:r>
      <w:r w:rsidRPr="005E4153">
        <w:rPr>
          <w:rFonts w:ascii="Times New Roman" w:hAnsi="Times New Roman"/>
          <w:sz w:val="28"/>
          <w:szCs w:val="28"/>
        </w:rPr>
        <w:t>человек (в 20</w:t>
      </w:r>
      <w:r w:rsidR="002A7537" w:rsidRPr="005E4153">
        <w:rPr>
          <w:rFonts w:ascii="Times New Roman" w:hAnsi="Times New Roman"/>
          <w:sz w:val="28"/>
          <w:szCs w:val="28"/>
        </w:rPr>
        <w:t>2</w:t>
      </w:r>
      <w:r w:rsidR="00F730B9" w:rsidRPr="005E4153">
        <w:rPr>
          <w:rFonts w:ascii="Times New Roman" w:hAnsi="Times New Roman"/>
          <w:sz w:val="28"/>
          <w:szCs w:val="28"/>
        </w:rPr>
        <w:t>1</w:t>
      </w:r>
      <w:r w:rsidRPr="005E4153">
        <w:rPr>
          <w:rFonts w:ascii="Times New Roman" w:hAnsi="Times New Roman"/>
          <w:sz w:val="28"/>
          <w:szCs w:val="28"/>
        </w:rPr>
        <w:t xml:space="preserve"> году было </w:t>
      </w:r>
      <w:r w:rsidR="00F730B9" w:rsidRPr="005E4153">
        <w:rPr>
          <w:rFonts w:ascii="Times New Roman" w:hAnsi="Times New Roman"/>
          <w:sz w:val="28"/>
          <w:szCs w:val="28"/>
        </w:rPr>
        <w:t>6</w:t>
      </w:r>
      <w:r w:rsidRPr="005E4153">
        <w:rPr>
          <w:rFonts w:ascii="Times New Roman" w:hAnsi="Times New Roman"/>
          <w:sz w:val="28"/>
          <w:szCs w:val="28"/>
        </w:rPr>
        <w:t xml:space="preserve"> погибших)</w:t>
      </w:r>
      <w:r w:rsidR="00F730B9" w:rsidRPr="005E4153">
        <w:rPr>
          <w:rFonts w:ascii="Times New Roman" w:hAnsi="Times New Roman"/>
          <w:sz w:val="28"/>
          <w:szCs w:val="28"/>
        </w:rPr>
        <w:t>.</w:t>
      </w:r>
      <w:r w:rsidR="002A7537" w:rsidRPr="005E4153">
        <w:rPr>
          <w:rFonts w:ascii="Times New Roman" w:hAnsi="Times New Roman"/>
          <w:sz w:val="28"/>
          <w:szCs w:val="28"/>
        </w:rPr>
        <w:t xml:space="preserve"> По-прежнему большинство </w:t>
      </w:r>
      <w:r w:rsidR="00F629DA" w:rsidRPr="005E4153">
        <w:rPr>
          <w:rFonts w:ascii="Times New Roman" w:hAnsi="Times New Roman"/>
          <w:sz w:val="28"/>
          <w:szCs w:val="28"/>
        </w:rPr>
        <w:t>пожаров происход</w:t>
      </w:r>
      <w:r w:rsidR="002A7537" w:rsidRPr="005E4153">
        <w:rPr>
          <w:rFonts w:ascii="Times New Roman" w:hAnsi="Times New Roman"/>
          <w:sz w:val="28"/>
          <w:szCs w:val="28"/>
        </w:rPr>
        <w:t>и</w:t>
      </w:r>
      <w:r w:rsidR="00F629DA" w:rsidRPr="005E4153">
        <w:rPr>
          <w:rFonts w:ascii="Times New Roman" w:hAnsi="Times New Roman"/>
          <w:sz w:val="28"/>
          <w:szCs w:val="28"/>
        </w:rPr>
        <w:t xml:space="preserve">т по причине неосторожного обращения с огнем. </w:t>
      </w:r>
    </w:p>
    <w:p w14:paraId="21182E19" w14:textId="485C467D" w:rsidR="008E6B4F" w:rsidRPr="005E4153" w:rsidRDefault="00F629DA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Продолжается выдача </w:t>
      </w:r>
      <w:r w:rsidR="00F730B9" w:rsidRPr="005E4153">
        <w:rPr>
          <w:rFonts w:ascii="Times New Roman" w:hAnsi="Times New Roman"/>
          <w:sz w:val="28"/>
          <w:szCs w:val="28"/>
        </w:rPr>
        <w:t xml:space="preserve">автономных дымовых </w:t>
      </w:r>
      <w:r w:rsidRPr="005E4153">
        <w:rPr>
          <w:rFonts w:ascii="Times New Roman" w:hAnsi="Times New Roman"/>
          <w:sz w:val="28"/>
          <w:szCs w:val="28"/>
        </w:rPr>
        <w:t xml:space="preserve">пожарных </w:t>
      </w:r>
      <w:proofErr w:type="spellStart"/>
      <w:r w:rsidRPr="005E4153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одиноким пенсионерам, многодетным семьям и семьям, находящимся в социально опасном положении. </w:t>
      </w:r>
      <w:r w:rsidR="00D37969" w:rsidRPr="005E4153">
        <w:rPr>
          <w:rFonts w:ascii="Times New Roman" w:hAnsi="Times New Roman"/>
          <w:sz w:val="28"/>
          <w:szCs w:val="28"/>
        </w:rPr>
        <w:t xml:space="preserve">За год было роздано горожанам </w:t>
      </w:r>
      <w:r w:rsidR="00F730B9" w:rsidRPr="005E4153">
        <w:rPr>
          <w:rFonts w:ascii="Times New Roman" w:hAnsi="Times New Roman"/>
          <w:sz w:val="28"/>
          <w:szCs w:val="28"/>
        </w:rPr>
        <w:t>4</w:t>
      </w:r>
      <w:r w:rsidR="008E6B4F" w:rsidRPr="005E4153">
        <w:rPr>
          <w:rFonts w:ascii="Times New Roman" w:hAnsi="Times New Roman"/>
          <w:sz w:val="28"/>
          <w:szCs w:val="28"/>
        </w:rPr>
        <w:t xml:space="preserve"> тысяч</w:t>
      </w:r>
      <w:r w:rsidR="00F730B9" w:rsidRPr="005E4153">
        <w:rPr>
          <w:rFonts w:ascii="Times New Roman" w:hAnsi="Times New Roman"/>
          <w:sz w:val="28"/>
          <w:szCs w:val="28"/>
        </w:rPr>
        <w:t>и</w:t>
      </w:r>
      <w:r w:rsidR="008E6B4F" w:rsidRPr="005E4153">
        <w:rPr>
          <w:rFonts w:ascii="Times New Roman" w:hAnsi="Times New Roman"/>
          <w:sz w:val="28"/>
          <w:szCs w:val="28"/>
        </w:rPr>
        <w:t xml:space="preserve"> 6</w:t>
      </w:r>
      <w:r w:rsidR="00F730B9" w:rsidRPr="005E4153">
        <w:rPr>
          <w:rFonts w:ascii="Times New Roman" w:hAnsi="Times New Roman"/>
          <w:sz w:val="28"/>
          <w:szCs w:val="28"/>
        </w:rPr>
        <w:t>00</w:t>
      </w:r>
      <w:r w:rsidR="008E6B4F" w:rsidRPr="005E4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72A" w:rsidRPr="005E4153">
        <w:rPr>
          <w:rFonts w:ascii="Times New Roman" w:hAnsi="Times New Roman"/>
          <w:sz w:val="28"/>
          <w:szCs w:val="28"/>
        </w:rPr>
        <w:t>извещател</w:t>
      </w:r>
      <w:r w:rsidR="00F730B9" w:rsidRPr="005E4153">
        <w:rPr>
          <w:rFonts w:ascii="Times New Roman" w:hAnsi="Times New Roman"/>
          <w:sz w:val="28"/>
          <w:szCs w:val="28"/>
        </w:rPr>
        <w:t>ей</w:t>
      </w:r>
      <w:proofErr w:type="spellEnd"/>
      <w:r w:rsidR="003D272A" w:rsidRPr="005E4153">
        <w:rPr>
          <w:rFonts w:ascii="Times New Roman" w:hAnsi="Times New Roman"/>
          <w:sz w:val="28"/>
          <w:szCs w:val="28"/>
        </w:rPr>
        <w:t>.</w:t>
      </w:r>
      <w:r w:rsidR="00D37969" w:rsidRPr="005E4153">
        <w:rPr>
          <w:rFonts w:ascii="Times New Roman" w:hAnsi="Times New Roman"/>
          <w:sz w:val="28"/>
          <w:szCs w:val="28"/>
        </w:rPr>
        <w:t xml:space="preserve"> </w:t>
      </w:r>
    </w:p>
    <w:p w14:paraId="3611EBB5" w14:textId="6745942E" w:rsidR="00F730B9" w:rsidRPr="005E4153" w:rsidRDefault="00F730B9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Всего в домовладениях городского округа установлено уже более 21 тысячи </w:t>
      </w:r>
      <w:proofErr w:type="spellStart"/>
      <w:r w:rsidRPr="005E4153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, оснащенность домовладений </w:t>
      </w:r>
      <w:proofErr w:type="spellStart"/>
      <w:r w:rsidRPr="005E4153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составляет 43%.</w:t>
      </w:r>
    </w:p>
    <w:p w14:paraId="735285EB" w14:textId="2D02AD50" w:rsidR="00F730B9" w:rsidRPr="005E4153" w:rsidRDefault="00F730B9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>Распространено более 67 тысяч памяток по пожарной безопасности, в том числе 39 тысяч 700 памяток размещены на оборотной стороне платежных документов за коммунальные услуги.</w:t>
      </w:r>
    </w:p>
    <w:p w14:paraId="461D53AF" w14:textId="69AEC7F8" w:rsidR="006F5B7F" w:rsidRPr="005E4153" w:rsidRDefault="002C12C5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Лесных пожаров в</w:t>
      </w:r>
      <w:r w:rsidR="002A7537" w:rsidRPr="005E4153">
        <w:rPr>
          <w:rFonts w:ascii="Times New Roman" w:hAnsi="Times New Roman"/>
          <w:sz w:val="28"/>
          <w:szCs w:val="28"/>
        </w:rPr>
        <w:t xml:space="preserve"> отчетном году </w:t>
      </w:r>
      <w:r w:rsidRPr="005E4153">
        <w:rPr>
          <w:rFonts w:ascii="Times New Roman" w:hAnsi="Times New Roman"/>
          <w:sz w:val="28"/>
          <w:szCs w:val="28"/>
        </w:rPr>
        <w:t xml:space="preserve">не допущено. </w:t>
      </w:r>
    </w:p>
    <w:p w14:paraId="040042CC" w14:textId="05BE3343" w:rsidR="00F730B9" w:rsidRPr="005E4153" w:rsidRDefault="00F730B9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 xml:space="preserve">Весенние половодье 2022 года в городском округе прошло без происшествий. Мероприятия по искусственному ослаблению льда на </w:t>
      </w:r>
      <w:proofErr w:type="spellStart"/>
      <w:r w:rsidRPr="005E4153">
        <w:rPr>
          <w:rFonts w:ascii="Times New Roman" w:hAnsi="Times New Roman"/>
          <w:sz w:val="28"/>
          <w:szCs w:val="28"/>
        </w:rPr>
        <w:t>затороопасных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участках реки Ик проводились в районе железнодорожного моста через реку Ик. Подъем уровня реки Ик начался 6 апреля</w:t>
      </w:r>
      <w:r w:rsidR="00F52001" w:rsidRPr="005E4153">
        <w:rPr>
          <w:rFonts w:ascii="Times New Roman" w:hAnsi="Times New Roman"/>
          <w:sz w:val="28"/>
          <w:szCs w:val="28"/>
        </w:rPr>
        <w:t>,</w:t>
      </w:r>
      <w:r w:rsidRPr="005E4153">
        <w:rPr>
          <w:rFonts w:ascii="Times New Roman" w:hAnsi="Times New Roman"/>
          <w:sz w:val="28"/>
          <w:szCs w:val="28"/>
        </w:rPr>
        <w:t xml:space="preserve"> достиг максимума 18 апреля и составил 55 см при критическом уровне 300 см. Подтоплений жилых домов, и надворных построек не произошло.</w:t>
      </w:r>
    </w:p>
    <w:p w14:paraId="190F3579" w14:textId="66C57150" w:rsidR="00F730B9" w:rsidRPr="005E4153" w:rsidRDefault="00F52001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>Для обеспечения массового отдыха людей в летний период на территории городского округа было оборудовано два пляжа - это пляж «Городской» на озере Ик-Куль и пляж на спортивно-оздоровительном комплексе «Спартак».</w:t>
      </w:r>
    </w:p>
    <w:p w14:paraId="4B560280" w14:textId="5D27BB44" w:rsidR="002B10FC" w:rsidRPr="005E4153" w:rsidRDefault="00A61041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период летнего купального сезона </w:t>
      </w:r>
      <w:r w:rsidR="002B10FC" w:rsidRPr="005E4153">
        <w:rPr>
          <w:rFonts w:ascii="Times New Roman" w:hAnsi="Times New Roman"/>
          <w:sz w:val="28"/>
          <w:szCs w:val="28"/>
        </w:rPr>
        <w:t xml:space="preserve">в местах </w:t>
      </w:r>
      <w:r w:rsidR="00127CC8" w:rsidRPr="005E4153">
        <w:rPr>
          <w:rFonts w:ascii="Times New Roman" w:hAnsi="Times New Roman"/>
          <w:sz w:val="28"/>
          <w:szCs w:val="28"/>
        </w:rPr>
        <w:t xml:space="preserve">организованного </w:t>
      </w:r>
      <w:r w:rsidR="002B10FC" w:rsidRPr="005E4153">
        <w:rPr>
          <w:rFonts w:ascii="Times New Roman" w:hAnsi="Times New Roman"/>
          <w:sz w:val="28"/>
          <w:szCs w:val="28"/>
        </w:rPr>
        <w:t>отдыха на воде</w:t>
      </w:r>
      <w:r w:rsidR="00F52001" w:rsidRPr="005E4153">
        <w:rPr>
          <w:rFonts w:ascii="Times New Roman" w:hAnsi="Times New Roman"/>
          <w:sz w:val="28"/>
          <w:szCs w:val="28"/>
        </w:rPr>
        <w:t>,</w:t>
      </w:r>
      <w:r w:rsidR="00F52001" w:rsidRPr="005E4153">
        <w:t xml:space="preserve"> </w:t>
      </w:r>
      <w:r w:rsidR="00F52001" w:rsidRPr="005E4153">
        <w:rPr>
          <w:rFonts w:ascii="Times New Roman" w:hAnsi="Times New Roman"/>
          <w:sz w:val="28"/>
          <w:szCs w:val="28"/>
        </w:rPr>
        <w:t>в зоне ответственности спасателей,</w:t>
      </w:r>
      <w:r w:rsidR="002B10FC" w:rsidRPr="005E4153">
        <w:rPr>
          <w:rFonts w:ascii="Times New Roman" w:hAnsi="Times New Roman"/>
          <w:sz w:val="28"/>
          <w:szCs w:val="28"/>
        </w:rPr>
        <w:t xml:space="preserve"> гибели людей не допущено. Спасателями аварийно-спасательного отряда на пляже «Городской» спасено </w:t>
      </w:r>
      <w:r w:rsidR="002A7537" w:rsidRPr="005E4153">
        <w:rPr>
          <w:rFonts w:ascii="Times New Roman" w:hAnsi="Times New Roman"/>
          <w:sz w:val="28"/>
          <w:szCs w:val="28"/>
        </w:rPr>
        <w:t>1</w:t>
      </w:r>
      <w:r w:rsidR="00F52001" w:rsidRPr="005E4153">
        <w:rPr>
          <w:rFonts w:ascii="Times New Roman" w:hAnsi="Times New Roman"/>
          <w:sz w:val="28"/>
          <w:szCs w:val="28"/>
        </w:rPr>
        <w:t>4</w:t>
      </w:r>
      <w:r w:rsidR="002B10FC" w:rsidRPr="005E4153">
        <w:rPr>
          <w:rFonts w:ascii="Times New Roman" w:hAnsi="Times New Roman"/>
          <w:sz w:val="28"/>
          <w:szCs w:val="28"/>
        </w:rPr>
        <w:t xml:space="preserve"> человек. </w:t>
      </w:r>
      <w:r w:rsidR="005C396B" w:rsidRPr="005E4153">
        <w:rPr>
          <w:rFonts w:ascii="Times New Roman" w:hAnsi="Times New Roman"/>
          <w:sz w:val="28"/>
          <w:szCs w:val="28"/>
        </w:rPr>
        <w:t>Медицинская помощь оказана 3</w:t>
      </w:r>
      <w:r w:rsidR="00F52001" w:rsidRPr="005E4153">
        <w:rPr>
          <w:rFonts w:ascii="Times New Roman" w:hAnsi="Times New Roman"/>
          <w:sz w:val="28"/>
          <w:szCs w:val="28"/>
        </w:rPr>
        <w:t>6</w:t>
      </w:r>
      <w:r w:rsidR="005C396B" w:rsidRPr="005E4153">
        <w:rPr>
          <w:rFonts w:ascii="Times New Roman" w:hAnsi="Times New Roman"/>
          <w:sz w:val="28"/>
          <w:szCs w:val="28"/>
        </w:rPr>
        <w:t xml:space="preserve">-ти гражданам. В местах необорудованных для купания утонули </w:t>
      </w:r>
      <w:r w:rsidR="00F52001" w:rsidRPr="005E4153">
        <w:rPr>
          <w:rFonts w:ascii="Times New Roman" w:hAnsi="Times New Roman"/>
          <w:sz w:val="28"/>
          <w:szCs w:val="28"/>
        </w:rPr>
        <w:t>4</w:t>
      </w:r>
      <w:r w:rsidR="005C396B" w:rsidRPr="005E4153">
        <w:rPr>
          <w:rFonts w:ascii="Times New Roman" w:hAnsi="Times New Roman"/>
          <w:sz w:val="28"/>
          <w:szCs w:val="28"/>
        </w:rPr>
        <w:t xml:space="preserve"> человек</w:t>
      </w:r>
      <w:r w:rsidR="00F52001" w:rsidRPr="005E4153">
        <w:rPr>
          <w:rFonts w:ascii="Times New Roman" w:hAnsi="Times New Roman"/>
          <w:sz w:val="28"/>
          <w:szCs w:val="28"/>
        </w:rPr>
        <w:t>а (в 2021 году – 5 человек)</w:t>
      </w:r>
      <w:r w:rsidR="005C396B" w:rsidRPr="005E4153">
        <w:rPr>
          <w:rFonts w:ascii="Times New Roman" w:hAnsi="Times New Roman"/>
          <w:sz w:val="28"/>
          <w:szCs w:val="28"/>
        </w:rPr>
        <w:t xml:space="preserve">. </w:t>
      </w:r>
    </w:p>
    <w:p w14:paraId="0A78159E" w14:textId="45212EB8" w:rsidR="00A61041" w:rsidRPr="005E4153" w:rsidRDefault="00A61041" w:rsidP="00BB537F">
      <w:pPr>
        <w:pStyle w:val="a5"/>
        <w:spacing w:after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минувшем году произошло </w:t>
      </w:r>
      <w:r w:rsidR="002C12C5" w:rsidRPr="005E4153">
        <w:rPr>
          <w:rFonts w:ascii="Times New Roman" w:hAnsi="Times New Roman"/>
          <w:sz w:val="28"/>
          <w:szCs w:val="28"/>
        </w:rPr>
        <w:t>8</w:t>
      </w:r>
      <w:r w:rsidR="0010084D" w:rsidRPr="005E4153">
        <w:rPr>
          <w:rFonts w:ascii="Times New Roman" w:hAnsi="Times New Roman"/>
          <w:sz w:val="28"/>
          <w:szCs w:val="28"/>
        </w:rPr>
        <w:t>9</w:t>
      </w:r>
      <w:r w:rsidR="002C12C5" w:rsidRPr="005E4153">
        <w:rPr>
          <w:rFonts w:ascii="Times New Roman" w:hAnsi="Times New Roman"/>
          <w:sz w:val="28"/>
          <w:szCs w:val="28"/>
        </w:rPr>
        <w:t xml:space="preserve"> </w:t>
      </w:r>
      <w:r w:rsidR="002B10FC" w:rsidRPr="005E4153">
        <w:rPr>
          <w:rFonts w:ascii="Times New Roman" w:hAnsi="Times New Roman"/>
          <w:sz w:val="28"/>
          <w:szCs w:val="28"/>
        </w:rPr>
        <w:t>ДТП</w:t>
      </w:r>
      <w:r w:rsidRPr="005E4153">
        <w:rPr>
          <w:rFonts w:ascii="Times New Roman" w:hAnsi="Times New Roman"/>
          <w:sz w:val="28"/>
          <w:szCs w:val="28"/>
        </w:rPr>
        <w:t xml:space="preserve">, </w:t>
      </w:r>
      <w:r w:rsidR="00D37969" w:rsidRPr="005E4153">
        <w:rPr>
          <w:rFonts w:ascii="Times New Roman" w:hAnsi="Times New Roman"/>
          <w:sz w:val="28"/>
          <w:szCs w:val="28"/>
        </w:rPr>
        <w:t xml:space="preserve">это на </w:t>
      </w:r>
      <w:r w:rsidR="002C12C5" w:rsidRPr="005E4153">
        <w:rPr>
          <w:rFonts w:ascii="Times New Roman" w:hAnsi="Times New Roman"/>
          <w:sz w:val="28"/>
          <w:szCs w:val="28"/>
        </w:rPr>
        <w:t>4</w:t>
      </w:r>
      <w:r w:rsidR="0010084D" w:rsidRPr="005E4153">
        <w:rPr>
          <w:rFonts w:ascii="Times New Roman" w:hAnsi="Times New Roman"/>
          <w:sz w:val="28"/>
          <w:szCs w:val="28"/>
        </w:rPr>
        <w:t>1</w:t>
      </w:r>
      <w:r w:rsidR="00D37969" w:rsidRPr="005E4153">
        <w:rPr>
          <w:rFonts w:ascii="Times New Roman" w:hAnsi="Times New Roman"/>
          <w:sz w:val="28"/>
          <w:szCs w:val="28"/>
        </w:rPr>
        <w:t xml:space="preserve"> ДТП </w:t>
      </w:r>
      <w:r w:rsidR="002C12C5" w:rsidRPr="005E4153">
        <w:rPr>
          <w:rFonts w:ascii="Times New Roman" w:hAnsi="Times New Roman"/>
          <w:sz w:val="28"/>
          <w:szCs w:val="28"/>
        </w:rPr>
        <w:t>мень</w:t>
      </w:r>
      <w:r w:rsidR="0046387F" w:rsidRPr="005E4153">
        <w:rPr>
          <w:rFonts w:ascii="Times New Roman" w:hAnsi="Times New Roman"/>
          <w:sz w:val="28"/>
          <w:szCs w:val="28"/>
        </w:rPr>
        <w:t>ше</w:t>
      </w:r>
      <w:r w:rsidR="00D37969" w:rsidRPr="005E4153">
        <w:rPr>
          <w:rFonts w:ascii="Times New Roman" w:hAnsi="Times New Roman"/>
          <w:sz w:val="28"/>
          <w:szCs w:val="28"/>
        </w:rPr>
        <w:t>, чем в предыдущем году. П</w:t>
      </w:r>
      <w:r w:rsidRPr="005E4153">
        <w:rPr>
          <w:rFonts w:ascii="Times New Roman" w:hAnsi="Times New Roman"/>
          <w:sz w:val="28"/>
          <w:szCs w:val="28"/>
        </w:rPr>
        <w:t>огибл</w:t>
      </w:r>
      <w:r w:rsidR="002C12C5" w:rsidRPr="005E4153">
        <w:rPr>
          <w:rFonts w:ascii="Times New Roman" w:hAnsi="Times New Roman"/>
          <w:sz w:val="28"/>
          <w:szCs w:val="28"/>
        </w:rPr>
        <w:t>и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2C12C5" w:rsidRPr="005E4153">
        <w:rPr>
          <w:rFonts w:ascii="Times New Roman" w:hAnsi="Times New Roman"/>
          <w:sz w:val="28"/>
          <w:szCs w:val="28"/>
        </w:rPr>
        <w:t xml:space="preserve">4 </w:t>
      </w:r>
      <w:r w:rsidRPr="005E4153">
        <w:rPr>
          <w:rFonts w:ascii="Times New Roman" w:hAnsi="Times New Roman"/>
          <w:sz w:val="28"/>
          <w:szCs w:val="28"/>
        </w:rPr>
        <w:t>человек</w:t>
      </w:r>
      <w:r w:rsidR="002B10FC" w:rsidRPr="005E4153">
        <w:rPr>
          <w:rFonts w:ascii="Times New Roman" w:hAnsi="Times New Roman"/>
          <w:sz w:val="28"/>
          <w:szCs w:val="28"/>
        </w:rPr>
        <w:t>а</w:t>
      </w:r>
      <w:r w:rsidR="006050B7" w:rsidRPr="005E4153">
        <w:rPr>
          <w:rFonts w:ascii="Times New Roman" w:hAnsi="Times New Roman"/>
          <w:sz w:val="28"/>
          <w:szCs w:val="28"/>
        </w:rPr>
        <w:t xml:space="preserve">, </w:t>
      </w:r>
      <w:r w:rsidR="0046387F" w:rsidRPr="005E4153">
        <w:rPr>
          <w:rFonts w:ascii="Times New Roman" w:hAnsi="Times New Roman"/>
          <w:sz w:val="28"/>
          <w:szCs w:val="28"/>
        </w:rPr>
        <w:t xml:space="preserve">на одного человека больше, чем </w:t>
      </w:r>
      <w:r w:rsidR="002C12C5" w:rsidRPr="005E4153">
        <w:rPr>
          <w:rFonts w:ascii="Times New Roman" w:hAnsi="Times New Roman"/>
          <w:sz w:val="28"/>
          <w:szCs w:val="28"/>
        </w:rPr>
        <w:t xml:space="preserve">годом </w:t>
      </w:r>
      <w:r w:rsidR="002C12C5" w:rsidRPr="005E4153">
        <w:rPr>
          <w:rFonts w:ascii="Times New Roman" w:hAnsi="Times New Roman"/>
          <w:sz w:val="28"/>
          <w:szCs w:val="28"/>
        </w:rPr>
        <w:lastRenderedPageBreak/>
        <w:t>ранее</w:t>
      </w:r>
      <w:r w:rsidR="0046387F" w:rsidRPr="005E4153">
        <w:rPr>
          <w:rFonts w:ascii="Times New Roman" w:hAnsi="Times New Roman"/>
          <w:sz w:val="28"/>
          <w:szCs w:val="28"/>
        </w:rPr>
        <w:t xml:space="preserve">. </w:t>
      </w:r>
      <w:r w:rsidR="002C12C5" w:rsidRPr="005E4153">
        <w:rPr>
          <w:rFonts w:ascii="Times New Roman" w:hAnsi="Times New Roman"/>
          <w:sz w:val="28"/>
          <w:szCs w:val="28"/>
        </w:rPr>
        <w:t>В том числе</w:t>
      </w:r>
      <w:bookmarkStart w:id="0" w:name="_GoBack"/>
      <w:bookmarkEnd w:id="0"/>
      <w:r w:rsidR="002C12C5" w:rsidRPr="005E4153">
        <w:rPr>
          <w:rFonts w:ascii="Times New Roman" w:hAnsi="Times New Roman"/>
          <w:sz w:val="28"/>
          <w:szCs w:val="28"/>
        </w:rPr>
        <w:t xml:space="preserve"> 1 ребенок. </w:t>
      </w:r>
      <w:r w:rsidR="00353846" w:rsidRPr="005E4153">
        <w:rPr>
          <w:rFonts w:ascii="Times New Roman" w:hAnsi="Times New Roman"/>
          <w:sz w:val="28"/>
          <w:szCs w:val="28"/>
        </w:rPr>
        <w:t>Т</w:t>
      </w:r>
      <w:r w:rsidR="0047231E" w:rsidRPr="005E4153">
        <w:rPr>
          <w:rFonts w:ascii="Times New Roman" w:hAnsi="Times New Roman"/>
          <w:sz w:val="28"/>
          <w:szCs w:val="28"/>
        </w:rPr>
        <w:t xml:space="preserve">равмы различной степени </w:t>
      </w:r>
      <w:r w:rsidR="00353846" w:rsidRPr="005E4153">
        <w:rPr>
          <w:rFonts w:ascii="Times New Roman" w:hAnsi="Times New Roman"/>
          <w:sz w:val="28"/>
          <w:szCs w:val="28"/>
        </w:rPr>
        <w:t xml:space="preserve">получили </w:t>
      </w:r>
      <w:r w:rsidR="002C12C5" w:rsidRPr="005E4153">
        <w:rPr>
          <w:rFonts w:ascii="Times New Roman" w:hAnsi="Times New Roman"/>
          <w:sz w:val="28"/>
          <w:szCs w:val="28"/>
        </w:rPr>
        <w:t>1</w:t>
      </w:r>
      <w:r w:rsidR="0010084D" w:rsidRPr="005E4153">
        <w:rPr>
          <w:rFonts w:ascii="Times New Roman" w:hAnsi="Times New Roman"/>
          <w:sz w:val="28"/>
          <w:szCs w:val="28"/>
        </w:rPr>
        <w:t>14 </w:t>
      </w:r>
      <w:r w:rsidR="0046387F" w:rsidRPr="005E4153">
        <w:rPr>
          <w:rFonts w:ascii="Times New Roman" w:hAnsi="Times New Roman"/>
          <w:sz w:val="28"/>
          <w:szCs w:val="28"/>
        </w:rPr>
        <w:t>человек</w:t>
      </w:r>
      <w:r w:rsidRPr="005E4153">
        <w:rPr>
          <w:rFonts w:ascii="Times New Roman" w:hAnsi="Times New Roman"/>
          <w:sz w:val="28"/>
          <w:szCs w:val="28"/>
        </w:rPr>
        <w:t xml:space="preserve">, </w:t>
      </w:r>
      <w:r w:rsidR="0046387F" w:rsidRPr="005E4153">
        <w:rPr>
          <w:rFonts w:ascii="Times New Roman" w:hAnsi="Times New Roman"/>
          <w:sz w:val="28"/>
          <w:szCs w:val="28"/>
        </w:rPr>
        <w:t xml:space="preserve">это </w:t>
      </w:r>
      <w:r w:rsidR="00353846" w:rsidRPr="005E4153">
        <w:rPr>
          <w:rFonts w:ascii="Times New Roman" w:hAnsi="Times New Roman"/>
          <w:sz w:val="28"/>
          <w:szCs w:val="28"/>
        </w:rPr>
        <w:t xml:space="preserve">на </w:t>
      </w:r>
      <w:r w:rsidR="0010084D" w:rsidRPr="005E4153">
        <w:rPr>
          <w:rFonts w:ascii="Times New Roman" w:hAnsi="Times New Roman"/>
          <w:sz w:val="28"/>
          <w:szCs w:val="28"/>
        </w:rPr>
        <w:t>58</w:t>
      </w:r>
      <w:r w:rsidR="00353846" w:rsidRPr="005E4153">
        <w:rPr>
          <w:rFonts w:ascii="Times New Roman" w:hAnsi="Times New Roman"/>
          <w:sz w:val="28"/>
          <w:szCs w:val="28"/>
        </w:rPr>
        <w:t xml:space="preserve"> человек</w:t>
      </w:r>
      <w:r w:rsidR="0046387F" w:rsidRPr="005E4153">
        <w:rPr>
          <w:rFonts w:ascii="Times New Roman" w:hAnsi="Times New Roman"/>
          <w:sz w:val="28"/>
          <w:szCs w:val="28"/>
        </w:rPr>
        <w:t xml:space="preserve"> </w:t>
      </w:r>
      <w:r w:rsidR="002C12C5" w:rsidRPr="005E4153">
        <w:rPr>
          <w:rFonts w:ascii="Times New Roman" w:hAnsi="Times New Roman"/>
          <w:sz w:val="28"/>
          <w:szCs w:val="28"/>
        </w:rPr>
        <w:t>меньше</w:t>
      </w:r>
      <w:r w:rsidR="00353846" w:rsidRPr="005E4153">
        <w:rPr>
          <w:rFonts w:ascii="Times New Roman" w:hAnsi="Times New Roman"/>
          <w:sz w:val="28"/>
          <w:szCs w:val="28"/>
        </w:rPr>
        <w:t>, чем в предыдущем году</w:t>
      </w:r>
      <w:r w:rsidR="002C12C5" w:rsidRPr="005E4153">
        <w:rPr>
          <w:rFonts w:ascii="Times New Roman" w:hAnsi="Times New Roman"/>
          <w:sz w:val="28"/>
          <w:szCs w:val="28"/>
        </w:rPr>
        <w:t xml:space="preserve">. Среди травмированных в ДТП – </w:t>
      </w:r>
      <w:r w:rsidR="0010084D" w:rsidRPr="005E4153">
        <w:rPr>
          <w:rFonts w:ascii="Times New Roman" w:hAnsi="Times New Roman"/>
          <w:sz w:val="28"/>
          <w:szCs w:val="28"/>
        </w:rPr>
        <w:t>19</w:t>
      </w:r>
      <w:r w:rsidR="002C12C5" w:rsidRPr="005E4153">
        <w:rPr>
          <w:rFonts w:ascii="Times New Roman" w:hAnsi="Times New Roman"/>
          <w:sz w:val="28"/>
          <w:szCs w:val="28"/>
        </w:rPr>
        <w:t xml:space="preserve"> детей, </w:t>
      </w:r>
      <w:r w:rsidR="002B2B7C" w:rsidRPr="005E4153">
        <w:rPr>
          <w:rFonts w:ascii="Times New Roman" w:hAnsi="Times New Roman"/>
          <w:sz w:val="28"/>
          <w:szCs w:val="28"/>
        </w:rPr>
        <w:t>э</w:t>
      </w:r>
      <w:r w:rsidR="002C12C5" w:rsidRPr="005E4153">
        <w:rPr>
          <w:rFonts w:ascii="Times New Roman" w:hAnsi="Times New Roman"/>
          <w:sz w:val="28"/>
          <w:szCs w:val="28"/>
        </w:rPr>
        <w:t xml:space="preserve">то на </w:t>
      </w:r>
      <w:r w:rsidR="0010084D" w:rsidRPr="005E4153">
        <w:rPr>
          <w:rFonts w:ascii="Times New Roman" w:hAnsi="Times New Roman"/>
          <w:sz w:val="28"/>
          <w:szCs w:val="28"/>
        </w:rPr>
        <w:t>1</w:t>
      </w:r>
      <w:r w:rsidR="002C12C5" w:rsidRPr="005E4153">
        <w:rPr>
          <w:rFonts w:ascii="Times New Roman" w:hAnsi="Times New Roman"/>
          <w:sz w:val="28"/>
          <w:szCs w:val="28"/>
        </w:rPr>
        <w:t xml:space="preserve"> </w:t>
      </w:r>
      <w:r w:rsidR="002B2B7C" w:rsidRPr="005E4153">
        <w:rPr>
          <w:rFonts w:ascii="Times New Roman" w:hAnsi="Times New Roman"/>
          <w:sz w:val="28"/>
          <w:szCs w:val="28"/>
        </w:rPr>
        <w:t>случа</w:t>
      </w:r>
      <w:r w:rsidR="0010084D" w:rsidRPr="005E4153">
        <w:rPr>
          <w:rFonts w:ascii="Times New Roman" w:hAnsi="Times New Roman"/>
          <w:sz w:val="28"/>
          <w:szCs w:val="28"/>
        </w:rPr>
        <w:t>й</w:t>
      </w:r>
      <w:r w:rsidR="002B2B7C" w:rsidRPr="005E4153">
        <w:rPr>
          <w:rFonts w:ascii="Times New Roman" w:hAnsi="Times New Roman"/>
          <w:sz w:val="28"/>
          <w:szCs w:val="28"/>
        </w:rPr>
        <w:t xml:space="preserve"> </w:t>
      </w:r>
      <w:r w:rsidR="0010084D" w:rsidRPr="005E4153">
        <w:rPr>
          <w:rFonts w:ascii="Times New Roman" w:hAnsi="Times New Roman"/>
          <w:sz w:val="28"/>
          <w:szCs w:val="28"/>
        </w:rPr>
        <w:t>меньше</w:t>
      </w:r>
      <w:r w:rsidR="002C12C5" w:rsidRPr="005E4153">
        <w:rPr>
          <w:rFonts w:ascii="Times New Roman" w:hAnsi="Times New Roman"/>
          <w:sz w:val="28"/>
          <w:szCs w:val="28"/>
        </w:rPr>
        <w:t xml:space="preserve">, чем в предыдущем году. </w:t>
      </w:r>
    </w:p>
    <w:p w14:paraId="32FB4D6F" w14:textId="1B567280" w:rsidR="00FB7C91" w:rsidRPr="005E4153" w:rsidRDefault="00127CC8" w:rsidP="00BB53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Для соблюдения действующего законодательства в</w:t>
      </w:r>
      <w:r w:rsidR="00AE5A07" w:rsidRPr="005E4153">
        <w:rPr>
          <w:rFonts w:ascii="Times New Roman" w:hAnsi="Times New Roman"/>
          <w:sz w:val="28"/>
          <w:szCs w:val="28"/>
        </w:rPr>
        <w:t xml:space="preserve"> жизнедеятельности городского округа важной является функция муниципального контроля. </w:t>
      </w:r>
    </w:p>
    <w:p w14:paraId="3C09FDE5" w14:textId="20553D96" w:rsidR="00FB7C91" w:rsidRPr="005E4153" w:rsidRDefault="00FB7C91" w:rsidP="00BB53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течение года отделом жилищно-коммунального хозяйства и благоустройства проведено 14 контрольно-надзорных мероприятий в сфере благоустройства, муниципального лесного контроля, муниципального жилищного контроля, объявлено 168 предостережений о недопустимости нарушения обязательных требований и причинения вреда или ущерба охраняемым законом ценностям. </w:t>
      </w:r>
    </w:p>
    <w:p w14:paraId="41BD6DE1" w14:textId="77777777" w:rsidR="00FB7C91" w:rsidRPr="005E4153" w:rsidRDefault="00FB7C91" w:rsidP="00AF76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и жилищной политики в соответствии с постановлением Правительства РФ в 2022 году плановые контрольные мероприятия при осуществлении муниципального контроля не проводили. Проведено 320 профилактических мероприятий по вопросам земельного законодательства; 27 контрольно-надзорных мероприятий без взаимодействия с контролируемым лицом. Направлено 21 предостережение о недопустимости нарушений обязательных требований земельного законодательства. Рассмотрено 27 ходатайств и вынесено 26 определений о продлении сроков ранее выданных предписаний. Вынесено 53 решения об отсрочке исполнения предписания.  </w:t>
      </w:r>
    </w:p>
    <w:p w14:paraId="588C7824" w14:textId="31090772" w:rsidR="00FB7C91" w:rsidRPr="005E4153" w:rsidRDefault="00FB7C91" w:rsidP="00AF76E7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 xml:space="preserve">Отделом стратегического развития, дорожного хозяйства и транспорта за отчетный период проведено 2 контрольных мероприятия. Выданы два предостережения в адрес МУП «ДорСтройРемонт» и ОПАТП филиал ГУП </w:t>
      </w:r>
      <w:proofErr w:type="spellStart"/>
      <w:r w:rsidRPr="005E4153">
        <w:rPr>
          <w:rFonts w:ascii="Times New Roman" w:hAnsi="Times New Roman"/>
          <w:sz w:val="28"/>
          <w:szCs w:val="28"/>
        </w:rPr>
        <w:t>Башавтотранс</w:t>
      </w:r>
      <w:proofErr w:type="spellEnd"/>
      <w:r w:rsidRPr="005E4153">
        <w:rPr>
          <w:rFonts w:ascii="Times New Roman" w:hAnsi="Times New Roman"/>
          <w:sz w:val="28"/>
          <w:szCs w:val="28"/>
        </w:rPr>
        <w:t>.</w:t>
      </w:r>
    </w:p>
    <w:p w14:paraId="7097DE8C" w14:textId="7D80EA89" w:rsidR="00C63205" w:rsidRPr="005E4153" w:rsidRDefault="0018531B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отчетном году административной комиссией </w:t>
      </w:r>
      <w:r w:rsidR="00C1217F" w:rsidRPr="005E4153">
        <w:rPr>
          <w:rFonts w:ascii="Times New Roman" w:hAnsi="Times New Roman"/>
          <w:sz w:val="28"/>
          <w:szCs w:val="28"/>
        </w:rPr>
        <w:t xml:space="preserve">проведено </w:t>
      </w:r>
      <w:r w:rsidR="00F934F0" w:rsidRPr="005E4153">
        <w:rPr>
          <w:rFonts w:ascii="Times New Roman" w:hAnsi="Times New Roman"/>
          <w:sz w:val="28"/>
          <w:szCs w:val="28"/>
        </w:rPr>
        <w:t>48</w:t>
      </w:r>
      <w:r w:rsidR="00C1217F" w:rsidRPr="005E4153">
        <w:rPr>
          <w:rFonts w:ascii="Times New Roman" w:hAnsi="Times New Roman"/>
          <w:sz w:val="28"/>
          <w:szCs w:val="28"/>
        </w:rPr>
        <w:t xml:space="preserve"> заседаний, </w:t>
      </w:r>
      <w:r w:rsidRPr="005E4153">
        <w:rPr>
          <w:rFonts w:ascii="Times New Roman" w:hAnsi="Times New Roman"/>
          <w:sz w:val="28"/>
          <w:szCs w:val="28"/>
        </w:rPr>
        <w:t xml:space="preserve">рассмотрено </w:t>
      </w:r>
      <w:r w:rsidR="00C1217F" w:rsidRPr="005E4153">
        <w:rPr>
          <w:rFonts w:ascii="Times New Roman" w:hAnsi="Times New Roman"/>
          <w:sz w:val="28"/>
          <w:szCs w:val="28"/>
        </w:rPr>
        <w:t>1</w:t>
      </w:r>
      <w:r w:rsidR="008D34B0" w:rsidRPr="005E4153">
        <w:rPr>
          <w:rFonts w:ascii="Times New Roman" w:hAnsi="Times New Roman"/>
          <w:sz w:val="28"/>
          <w:szCs w:val="28"/>
        </w:rPr>
        <w:t xml:space="preserve"> тысяча</w:t>
      </w:r>
      <w:r w:rsidR="00C1217F" w:rsidRPr="005E4153">
        <w:rPr>
          <w:rFonts w:ascii="Times New Roman" w:hAnsi="Times New Roman"/>
          <w:sz w:val="28"/>
          <w:szCs w:val="28"/>
        </w:rPr>
        <w:t xml:space="preserve"> </w:t>
      </w:r>
      <w:r w:rsidR="00F934F0" w:rsidRPr="005E4153">
        <w:rPr>
          <w:rFonts w:ascii="Times New Roman" w:hAnsi="Times New Roman"/>
          <w:sz w:val="28"/>
          <w:szCs w:val="28"/>
        </w:rPr>
        <w:t>322</w:t>
      </w:r>
      <w:r w:rsidR="00C1217F" w:rsidRPr="005E4153">
        <w:rPr>
          <w:rFonts w:ascii="Times New Roman" w:hAnsi="Times New Roman"/>
          <w:sz w:val="28"/>
          <w:szCs w:val="28"/>
        </w:rPr>
        <w:t xml:space="preserve"> </w:t>
      </w:r>
      <w:r w:rsidRPr="005E4153">
        <w:rPr>
          <w:rFonts w:ascii="Times New Roman" w:hAnsi="Times New Roman"/>
          <w:sz w:val="28"/>
          <w:szCs w:val="28"/>
        </w:rPr>
        <w:t>дел</w:t>
      </w:r>
      <w:r w:rsidR="00F934F0" w:rsidRPr="005E4153">
        <w:rPr>
          <w:rFonts w:ascii="Times New Roman" w:hAnsi="Times New Roman"/>
          <w:sz w:val="28"/>
          <w:szCs w:val="28"/>
        </w:rPr>
        <w:t>а</w:t>
      </w:r>
      <w:r w:rsidRPr="005E4153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="00BC44B2" w:rsidRPr="005E4153">
        <w:rPr>
          <w:rFonts w:ascii="Times New Roman" w:hAnsi="Times New Roman"/>
          <w:sz w:val="28"/>
          <w:szCs w:val="28"/>
        </w:rPr>
        <w:t>.</w:t>
      </w:r>
      <w:r w:rsidRPr="005E4153">
        <w:rPr>
          <w:rFonts w:ascii="Times New Roman" w:hAnsi="Times New Roman"/>
          <w:sz w:val="28"/>
          <w:szCs w:val="28"/>
        </w:rPr>
        <w:t xml:space="preserve"> Наложено административных штрафов на общую сумму – </w:t>
      </w:r>
      <w:r w:rsidR="00F934F0" w:rsidRPr="005E4153">
        <w:rPr>
          <w:rFonts w:ascii="Times New Roman" w:hAnsi="Times New Roman"/>
          <w:sz w:val="28"/>
          <w:szCs w:val="28"/>
        </w:rPr>
        <w:t>1</w:t>
      </w:r>
      <w:r w:rsidR="00AA4292" w:rsidRPr="005E4153">
        <w:rPr>
          <w:rFonts w:ascii="Times New Roman" w:hAnsi="Times New Roman"/>
          <w:sz w:val="28"/>
          <w:szCs w:val="28"/>
        </w:rPr>
        <w:t>,</w:t>
      </w:r>
      <w:r w:rsidR="00F934F0" w:rsidRPr="005E4153">
        <w:rPr>
          <w:rFonts w:ascii="Times New Roman" w:hAnsi="Times New Roman"/>
          <w:sz w:val="28"/>
          <w:szCs w:val="28"/>
        </w:rPr>
        <w:t>8</w:t>
      </w:r>
      <w:r w:rsidR="00AA4292" w:rsidRPr="005E4153">
        <w:rPr>
          <w:rFonts w:ascii="Times New Roman" w:hAnsi="Times New Roman"/>
          <w:sz w:val="28"/>
          <w:szCs w:val="28"/>
        </w:rPr>
        <w:t xml:space="preserve"> млн</w:t>
      </w:r>
      <w:r w:rsidRPr="005E4153">
        <w:rPr>
          <w:rFonts w:ascii="Times New Roman" w:hAnsi="Times New Roman"/>
          <w:sz w:val="28"/>
          <w:szCs w:val="28"/>
        </w:rPr>
        <w:t xml:space="preserve">. рублей. Взыскано штрафов на сумму </w:t>
      </w:r>
      <w:r w:rsidR="00F934F0" w:rsidRPr="005E4153">
        <w:rPr>
          <w:rFonts w:ascii="Times New Roman" w:hAnsi="Times New Roman"/>
          <w:sz w:val="28"/>
          <w:szCs w:val="28"/>
        </w:rPr>
        <w:t>1</w:t>
      </w:r>
      <w:r w:rsidR="00C1217F" w:rsidRPr="005E4153">
        <w:rPr>
          <w:rFonts w:ascii="Times New Roman" w:hAnsi="Times New Roman"/>
          <w:sz w:val="28"/>
          <w:szCs w:val="28"/>
        </w:rPr>
        <w:t>,</w:t>
      </w:r>
      <w:r w:rsidR="00F934F0" w:rsidRPr="005E4153">
        <w:rPr>
          <w:rFonts w:ascii="Times New Roman" w:hAnsi="Times New Roman"/>
          <w:sz w:val="28"/>
          <w:szCs w:val="28"/>
        </w:rPr>
        <w:t>9</w:t>
      </w:r>
      <w:r w:rsidR="00C1217F" w:rsidRPr="005E4153">
        <w:rPr>
          <w:rFonts w:ascii="Times New Roman" w:hAnsi="Times New Roman"/>
          <w:sz w:val="28"/>
          <w:szCs w:val="28"/>
        </w:rPr>
        <w:t xml:space="preserve"> м</w:t>
      </w:r>
      <w:r w:rsidRPr="005E4153">
        <w:rPr>
          <w:rFonts w:ascii="Times New Roman" w:hAnsi="Times New Roman"/>
          <w:sz w:val="28"/>
          <w:szCs w:val="28"/>
        </w:rPr>
        <w:t>лн. рублей.</w:t>
      </w:r>
    </w:p>
    <w:p w14:paraId="7DBC2251" w14:textId="77777777" w:rsidR="001850FE" w:rsidRPr="005E4153" w:rsidRDefault="00804D4A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течение года комиссией по делам несовершеннолетних и защите их прав скоординирована работа органов и учреждений системы профилактики безнадзорности и правонарушений несовершеннолетних по проведению эффективной межведомственной работы с несовершеннолетними и семьями, находящими в социально опасном положении.</w:t>
      </w:r>
      <w:r w:rsidRPr="005E4153">
        <w:rPr>
          <w:rFonts w:ascii="Times New Roman" w:hAnsi="Times New Roman"/>
          <w:sz w:val="28"/>
          <w:szCs w:val="28"/>
        </w:rPr>
        <w:tab/>
      </w:r>
    </w:p>
    <w:p w14:paraId="0C010506" w14:textId="1102C534" w:rsidR="00804D4A" w:rsidRPr="005E4153" w:rsidRDefault="001850FE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Проведено 32 заседания. </w:t>
      </w:r>
      <w:r w:rsidR="00804D4A" w:rsidRPr="005E4153">
        <w:rPr>
          <w:rFonts w:ascii="Times New Roman" w:hAnsi="Times New Roman"/>
          <w:sz w:val="28"/>
          <w:szCs w:val="28"/>
        </w:rPr>
        <w:t>Профилактическими мероприятиями охвачено 244 семьи, в том числе</w:t>
      </w:r>
      <w:r w:rsidR="00804D4A" w:rsidRPr="005E4153">
        <w:rPr>
          <w:sz w:val="28"/>
          <w:szCs w:val="28"/>
        </w:rPr>
        <w:t xml:space="preserve"> </w:t>
      </w:r>
      <w:r w:rsidR="00804D4A" w:rsidRPr="005E4153">
        <w:rPr>
          <w:rFonts w:ascii="Times New Roman" w:hAnsi="Times New Roman"/>
          <w:sz w:val="28"/>
          <w:szCs w:val="28"/>
        </w:rPr>
        <w:t>111</w:t>
      </w:r>
      <w:r w:rsidR="00804D4A" w:rsidRPr="005E4153">
        <w:rPr>
          <w:sz w:val="28"/>
          <w:szCs w:val="28"/>
        </w:rPr>
        <w:t xml:space="preserve"> </w:t>
      </w:r>
      <w:r w:rsidR="00804D4A" w:rsidRPr="005E4153">
        <w:rPr>
          <w:rFonts w:ascii="Times New Roman" w:hAnsi="Times New Roman"/>
          <w:sz w:val="28"/>
          <w:szCs w:val="28"/>
        </w:rPr>
        <w:t xml:space="preserve">семей, находящихся в социально-опасном положении. В целях извлечения детей из социально-опасной среды в 57 случаях приняты меры по предупреждению негативных последствий. </w:t>
      </w:r>
    </w:p>
    <w:p w14:paraId="05CE920F" w14:textId="5A85073B" w:rsidR="005D5B71" w:rsidRPr="005E4153" w:rsidRDefault="00E0426F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 xml:space="preserve">Система образования </w:t>
      </w:r>
      <w:r w:rsidR="005D5B71" w:rsidRPr="005E4153">
        <w:rPr>
          <w:rFonts w:ascii="Times New Roman" w:hAnsi="Times New Roman"/>
          <w:sz w:val="28"/>
          <w:szCs w:val="28"/>
        </w:rPr>
        <w:t>является для администрации городского округа приоритетной сферой, которой отводится важнейшая роль в формировании и развитии человеческого капитала.</w:t>
      </w:r>
    </w:p>
    <w:p w14:paraId="304EA32C" w14:textId="316FA898" w:rsidR="00882719" w:rsidRPr="005E4153" w:rsidRDefault="00E0426F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школах города обуча</w:t>
      </w:r>
      <w:r w:rsidR="00192372" w:rsidRPr="005E4153">
        <w:rPr>
          <w:rFonts w:ascii="Times New Roman" w:hAnsi="Times New Roman"/>
          <w:sz w:val="28"/>
          <w:szCs w:val="28"/>
        </w:rPr>
        <w:t>ю</w:t>
      </w:r>
      <w:r w:rsidR="007E1998" w:rsidRPr="005E4153">
        <w:rPr>
          <w:rFonts w:ascii="Times New Roman" w:hAnsi="Times New Roman"/>
          <w:sz w:val="28"/>
          <w:szCs w:val="28"/>
        </w:rPr>
        <w:t xml:space="preserve">тся </w:t>
      </w:r>
      <w:r w:rsidRPr="005E4153">
        <w:rPr>
          <w:rFonts w:ascii="Times New Roman" w:hAnsi="Times New Roman"/>
          <w:sz w:val="28"/>
          <w:szCs w:val="28"/>
        </w:rPr>
        <w:t>1</w:t>
      </w:r>
      <w:r w:rsidR="005D5B71" w:rsidRPr="005E4153">
        <w:rPr>
          <w:rFonts w:ascii="Times New Roman" w:hAnsi="Times New Roman"/>
          <w:sz w:val="28"/>
          <w:szCs w:val="28"/>
        </w:rPr>
        <w:t>4</w:t>
      </w:r>
      <w:r w:rsidRPr="005E4153">
        <w:rPr>
          <w:rFonts w:ascii="Times New Roman" w:hAnsi="Times New Roman"/>
          <w:sz w:val="28"/>
          <w:szCs w:val="28"/>
        </w:rPr>
        <w:t xml:space="preserve"> тысяч </w:t>
      </w:r>
      <w:r w:rsidR="005D5B71" w:rsidRPr="005E4153">
        <w:rPr>
          <w:rFonts w:ascii="Times New Roman" w:hAnsi="Times New Roman"/>
          <w:sz w:val="28"/>
          <w:szCs w:val="28"/>
        </w:rPr>
        <w:t>469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892950" w:rsidRPr="005E4153">
        <w:rPr>
          <w:rFonts w:ascii="Times New Roman" w:hAnsi="Times New Roman"/>
          <w:sz w:val="28"/>
          <w:szCs w:val="28"/>
        </w:rPr>
        <w:t>детей</w:t>
      </w:r>
      <w:r w:rsidRPr="005E4153">
        <w:rPr>
          <w:rFonts w:ascii="Times New Roman" w:hAnsi="Times New Roman"/>
          <w:sz w:val="28"/>
          <w:szCs w:val="28"/>
        </w:rPr>
        <w:t xml:space="preserve">, </w:t>
      </w:r>
      <w:r w:rsidR="00892950" w:rsidRPr="005E4153">
        <w:rPr>
          <w:rFonts w:ascii="Times New Roman" w:hAnsi="Times New Roman"/>
          <w:sz w:val="28"/>
          <w:szCs w:val="28"/>
        </w:rPr>
        <w:t>э</w:t>
      </w:r>
      <w:r w:rsidRPr="005E4153">
        <w:rPr>
          <w:rFonts w:ascii="Times New Roman" w:hAnsi="Times New Roman"/>
          <w:sz w:val="28"/>
          <w:szCs w:val="28"/>
        </w:rPr>
        <w:t xml:space="preserve">то на </w:t>
      </w:r>
      <w:r w:rsidR="00AC2EE4" w:rsidRPr="005E4153">
        <w:rPr>
          <w:rFonts w:ascii="Times New Roman" w:hAnsi="Times New Roman"/>
          <w:sz w:val="28"/>
          <w:szCs w:val="28"/>
        </w:rPr>
        <w:t>6</w:t>
      </w:r>
      <w:r w:rsidR="00192372" w:rsidRPr="005E4153">
        <w:rPr>
          <w:rFonts w:ascii="Times New Roman" w:hAnsi="Times New Roman"/>
          <w:sz w:val="28"/>
          <w:szCs w:val="28"/>
        </w:rPr>
        <w:t>4</w:t>
      </w:r>
      <w:r w:rsidR="005D5B71" w:rsidRPr="005E4153">
        <w:rPr>
          <w:rFonts w:ascii="Times New Roman" w:hAnsi="Times New Roman"/>
          <w:sz w:val="28"/>
          <w:szCs w:val="28"/>
        </w:rPr>
        <w:t>3</w:t>
      </w:r>
      <w:r w:rsidRPr="005E4153">
        <w:rPr>
          <w:rFonts w:ascii="Times New Roman" w:hAnsi="Times New Roman"/>
          <w:sz w:val="28"/>
          <w:szCs w:val="28"/>
        </w:rPr>
        <w:t xml:space="preserve"> больше, чем в </w:t>
      </w:r>
      <w:r w:rsidR="007E1998" w:rsidRPr="005E4153">
        <w:rPr>
          <w:rFonts w:ascii="Times New Roman" w:hAnsi="Times New Roman"/>
          <w:sz w:val="28"/>
          <w:szCs w:val="28"/>
        </w:rPr>
        <w:t xml:space="preserve">предыдущем </w:t>
      </w:r>
      <w:r w:rsidRPr="005E4153">
        <w:rPr>
          <w:rFonts w:ascii="Times New Roman" w:hAnsi="Times New Roman"/>
          <w:sz w:val="28"/>
          <w:szCs w:val="28"/>
        </w:rPr>
        <w:t xml:space="preserve">году. </w:t>
      </w:r>
    </w:p>
    <w:p w14:paraId="2580B156" w14:textId="3484BDFF" w:rsidR="006E3A84" w:rsidRPr="005E4153" w:rsidRDefault="006E3A84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202</w:t>
      </w:r>
      <w:r w:rsidR="0088144F" w:rsidRPr="005E4153">
        <w:rPr>
          <w:rFonts w:ascii="Times New Roman" w:hAnsi="Times New Roman"/>
          <w:sz w:val="28"/>
          <w:szCs w:val="28"/>
        </w:rPr>
        <w:t>2</w:t>
      </w:r>
      <w:r w:rsidRPr="005E4153">
        <w:rPr>
          <w:rFonts w:ascii="Times New Roman" w:hAnsi="Times New Roman"/>
          <w:sz w:val="28"/>
          <w:szCs w:val="28"/>
        </w:rPr>
        <w:t xml:space="preserve"> году </w:t>
      </w:r>
      <w:r w:rsidR="0088144F" w:rsidRPr="005E4153">
        <w:rPr>
          <w:rFonts w:ascii="Times New Roman" w:hAnsi="Times New Roman"/>
          <w:sz w:val="28"/>
          <w:szCs w:val="28"/>
        </w:rPr>
        <w:t>395</w:t>
      </w:r>
      <w:r w:rsidRPr="005E4153">
        <w:rPr>
          <w:rFonts w:ascii="Times New Roman" w:hAnsi="Times New Roman"/>
          <w:sz w:val="28"/>
          <w:szCs w:val="28"/>
        </w:rPr>
        <w:t xml:space="preserve"> выпускников 11-х классов получили аттестаты о среднем общем образовании, в том числе </w:t>
      </w:r>
      <w:r w:rsidR="0088144F" w:rsidRPr="005E4153">
        <w:rPr>
          <w:rFonts w:ascii="Times New Roman" w:hAnsi="Times New Roman"/>
          <w:sz w:val="28"/>
          <w:szCs w:val="28"/>
        </w:rPr>
        <w:t>79</w:t>
      </w:r>
      <w:r w:rsidRPr="005E4153">
        <w:rPr>
          <w:rFonts w:ascii="Times New Roman" w:hAnsi="Times New Roman"/>
          <w:sz w:val="28"/>
          <w:szCs w:val="28"/>
        </w:rPr>
        <w:t xml:space="preserve"> выпускник</w:t>
      </w:r>
      <w:r w:rsidR="0088144F" w:rsidRPr="005E4153">
        <w:rPr>
          <w:rFonts w:ascii="Times New Roman" w:hAnsi="Times New Roman"/>
          <w:sz w:val="28"/>
          <w:szCs w:val="28"/>
        </w:rPr>
        <w:t>ов</w:t>
      </w:r>
      <w:r w:rsidRPr="005E4153">
        <w:rPr>
          <w:rFonts w:ascii="Times New Roman" w:hAnsi="Times New Roman"/>
          <w:sz w:val="28"/>
          <w:szCs w:val="28"/>
        </w:rPr>
        <w:t xml:space="preserve"> – аттестат</w:t>
      </w:r>
      <w:r w:rsidR="0088144F" w:rsidRPr="005E4153">
        <w:rPr>
          <w:rFonts w:ascii="Times New Roman" w:hAnsi="Times New Roman"/>
          <w:sz w:val="28"/>
          <w:szCs w:val="28"/>
        </w:rPr>
        <w:t>ы</w:t>
      </w:r>
      <w:r w:rsidRPr="005E4153">
        <w:rPr>
          <w:rFonts w:ascii="Times New Roman" w:hAnsi="Times New Roman"/>
          <w:sz w:val="28"/>
          <w:szCs w:val="28"/>
        </w:rPr>
        <w:t xml:space="preserve"> с отличием. </w:t>
      </w:r>
    </w:p>
    <w:p w14:paraId="50D5C318" w14:textId="315B12EB" w:rsidR="0088144F" w:rsidRPr="005E4153" w:rsidRDefault="0088144F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158 выпускников получили </w:t>
      </w:r>
      <w:proofErr w:type="spellStart"/>
      <w:r w:rsidRPr="005E4153">
        <w:rPr>
          <w:rFonts w:ascii="Times New Roman" w:hAnsi="Times New Roman"/>
          <w:sz w:val="28"/>
          <w:szCs w:val="28"/>
        </w:rPr>
        <w:t>высокобальные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результаты, из них три выпускника получили максимальные 100 баллов. Одна выпускница получила </w:t>
      </w:r>
      <w:r w:rsidRPr="005E4153">
        <w:rPr>
          <w:rFonts w:ascii="Times New Roman" w:hAnsi="Times New Roman"/>
          <w:sz w:val="28"/>
          <w:szCs w:val="28"/>
        </w:rPr>
        <w:lastRenderedPageBreak/>
        <w:t xml:space="preserve">200 баллов (по русскому языку и литературу). Всего </w:t>
      </w:r>
      <w:proofErr w:type="spellStart"/>
      <w:r w:rsidRPr="005E4153">
        <w:rPr>
          <w:rFonts w:ascii="Times New Roman" w:hAnsi="Times New Roman"/>
          <w:sz w:val="28"/>
          <w:szCs w:val="28"/>
        </w:rPr>
        <w:t>высокобалльных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работ по всем предметам – 268, что составило 23% от общего числа работ.</w:t>
      </w:r>
    </w:p>
    <w:p w14:paraId="496DBD2D" w14:textId="7CEEA75D" w:rsidR="000B4D20" w:rsidRPr="005E4153" w:rsidRDefault="006E3A84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3</w:t>
      </w:r>
      <w:r w:rsidR="0088144F" w:rsidRPr="005E4153">
        <w:rPr>
          <w:rFonts w:ascii="Times New Roman" w:hAnsi="Times New Roman"/>
          <w:sz w:val="28"/>
          <w:szCs w:val="28"/>
        </w:rPr>
        <w:t>28</w:t>
      </w:r>
      <w:r w:rsidRPr="005E4153">
        <w:rPr>
          <w:rFonts w:ascii="Times New Roman" w:hAnsi="Times New Roman"/>
          <w:sz w:val="28"/>
          <w:szCs w:val="28"/>
        </w:rPr>
        <w:t xml:space="preserve"> выпускник</w:t>
      </w:r>
      <w:r w:rsidR="0088144F" w:rsidRPr="005E4153">
        <w:rPr>
          <w:rFonts w:ascii="Times New Roman" w:hAnsi="Times New Roman"/>
          <w:sz w:val="28"/>
          <w:szCs w:val="28"/>
        </w:rPr>
        <w:t>ов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88144F" w:rsidRPr="005E4153">
        <w:rPr>
          <w:rFonts w:ascii="Times New Roman" w:hAnsi="Times New Roman"/>
          <w:sz w:val="28"/>
          <w:szCs w:val="28"/>
        </w:rPr>
        <w:t>успешно поступили в высшие учебные заведения, из них 104 человека выбрали для учебы ВУЗы Республики Башкортостан, 221 выпускник – ВУЗы за пределами Республики Башкортостан, три выпускника поступили в ВУЗы за пределами Российской Федерации.</w:t>
      </w:r>
    </w:p>
    <w:p w14:paraId="25320F5C" w14:textId="0A5A3AC9" w:rsidR="00D15083" w:rsidRPr="005E4153" w:rsidRDefault="00D15083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 xml:space="preserve">В 2022 году в рамках проекта «Цифровая образовательная среда» </w:t>
      </w:r>
      <w:r w:rsidR="00D25991" w:rsidRPr="005E4153">
        <w:rPr>
          <w:rFonts w:ascii="Times New Roman" w:hAnsi="Times New Roman"/>
          <w:sz w:val="28"/>
          <w:szCs w:val="28"/>
        </w:rPr>
        <w:t xml:space="preserve">нацпроекта «Образование» </w:t>
      </w:r>
      <w:r w:rsidRPr="005E4153">
        <w:rPr>
          <w:rFonts w:ascii="Times New Roman" w:hAnsi="Times New Roman"/>
          <w:sz w:val="28"/>
          <w:szCs w:val="28"/>
        </w:rPr>
        <w:t>оснащены современным оборудованием 12 объектов образования.</w:t>
      </w:r>
    </w:p>
    <w:p w14:paraId="0C83FFB6" w14:textId="0D879E43" w:rsidR="00D15083" w:rsidRPr="005E4153" w:rsidRDefault="00D15083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>На базе школы №12 открылся Центр цифрового образования для детей «IT-куб», в котором обучаются 200 ребят от 5 до 18 лет</w:t>
      </w:r>
      <w:r w:rsidR="00257A00" w:rsidRPr="005E4153">
        <w:rPr>
          <w:rFonts w:ascii="Times New Roman" w:hAnsi="Times New Roman"/>
          <w:sz w:val="28"/>
          <w:szCs w:val="28"/>
        </w:rPr>
        <w:t xml:space="preserve"> по шести </w:t>
      </w:r>
      <w:r w:rsidR="00D25991" w:rsidRPr="005E4153">
        <w:rPr>
          <w:rFonts w:ascii="Times New Roman" w:hAnsi="Times New Roman"/>
          <w:sz w:val="28"/>
          <w:szCs w:val="28"/>
        </w:rPr>
        <w:t>современным и востребованным программам по IT-направлениям.</w:t>
      </w:r>
      <w:r w:rsidRPr="005E4153">
        <w:rPr>
          <w:rFonts w:ascii="Times New Roman" w:hAnsi="Times New Roman"/>
          <w:sz w:val="28"/>
          <w:szCs w:val="28"/>
        </w:rPr>
        <w:t xml:space="preserve"> </w:t>
      </w:r>
    </w:p>
    <w:p w14:paraId="79C1BBA5" w14:textId="092BB0D0" w:rsidR="00A10286" w:rsidRPr="005E4153" w:rsidRDefault="00A10286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региональном этапе Всероссийской олимпиады школьников приняли участие 107 учащихся города, 46 из них стали победителями и призёрами. Результативность участия составила 43%.</w:t>
      </w:r>
    </w:p>
    <w:p w14:paraId="10E0F64F" w14:textId="67B5D893" w:rsidR="005240B5" w:rsidRPr="005E4153" w:rsidRDefault="005240B5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рамках патриотического воспитания с 1 сентября 2022 года учебная неделя во всех школах города начинается с исполнения гимна и поднятия флага. </w:t>
      </w:r>
      <w:r w:rsidR="0013767B" w:rsidRPr="005E4153">
        <w:rPr>
          <w:rFonts w:ascii="Times New Roman" w:hAnsi="Times New Roman"/>
          <w:sz w:val="28"/>
          <w:szCs w:val="28"/>
        </w:rPr>
        <w:t>П</w:t>
      </w:r>
      <w:r w:rsidRPr="005E4153">
        <w:rPr>
          <w:rFonts w:ascii="Times New Roman" w:hAnsi="Times New Roman"/>
          <w:sz w:val="28"/>
          <w:szCs w:val="28"/>
        </w:rPr>
        <w:t xml:space="preserve">о понедельникам </w:t>
      </w:r>
      <w:r w:rsidR="0013767B" w:rsidRPr="005E4153">
        <w:rPr>
          <w:rFonts w:ascii="Times New Roman" w:hAnsi="Times New Roman"/>
          <w:sz w:val="28"/>
          <w:szCs w:val="28"/>
        </w:rPr>
        <w:t xml:space="preserve">в школах </w:t>
      </w:r>
      <w:r w:rsidR="00377203" w:rsidRPr="005E4153">
        <w:rPr>
          <w:rFonts w:ascii="Times New Roman" w:hAnsi="Times New Roman"/>
          <w:sz w:val="28"/>
          <w:szCs w:val="28"/>
        </w:rPr>
        <w:t xml:space="preserve">проводится </w:t>
      </w:r>
      <w:r w:rsidRPr="005E4153">
        <w:rPr>
          <w:rFonts w:ascii="Times New Roman" w:hAnsi="Times New Roman"/>
          <w:sz w:val="28"/>
          <w:szCs w:val="28"/>
        </w:rPr>
        <w:t xml:space="preserve">новый урок «Разговоры о важном» </w:t>
      </w:r>
      <w:r w:rsidR="00377203" w:rsidRPr="005E4153">
        <w:rPr>
          <w:rFonts w:ascii="Times New Roman" w:hAnsi="Times New Roman"/>
          <w:sz w:val="28"/>
          <w:szCs w:val="28"/>
        </w:rPr>
        <w:t>-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377203" w:rsidRPr="005E4153">
        <w:rPr>
          <w:rFonts w:ascii="Times New Roman" w:hAnsi="Times New Roman"/>
          <w:sz w:val="28"/>
          <w:szCs w:val="28"/>
        </w:rPr>
        <w:t xml:space="preserve">на котором дети узнают </w:t>
      </w:r>
      <w:r w:rsidRPr="005E4153">
        <w:rPr>
          <w:rFonts w:ascii="Times New Roman" w:hAnsi="Times New Roman"/>
          <w:sz w:val="28"/>
          <w:szCs w:val="28"/>
        </w:rPr>
        <w:t>об истории и обычаях страны, науке и культуре, наших ценностях.</w:t>
      </w:r>
    </w:p>
    <w:p w14:paraId="22F73186" w14:textId="4392C2D3" w:rsidR="005240B5" w:rsidRPr="005E4153" w:rsidRDefault="005240B5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1 сентября </w:t>
      </w:r>
      <w:r w:rsidR="00377203" w:rsidRPr="005E4153">
        <w:rPr>
          <w:rFonts w:ascii="Times New Roman" w:hAnsi="Times New Roman"/>
          <w:sz w:val="28"/>
          <w:szCs w:val="28"/>
        </w:rPr>
        <w:t xml:space="preserve">прошлого </w:t>
      </w:r>
      <w:r w:rsidRPr="005E4153">
        <w:rPr>
          <w:rFonts w:ascii="Times New Roman" w:hAnsi="Times New Roman"/>
          <w:sz w:val="28"/>
          <w:szCs w:val="28"/>
        </w:rPr>
        <w:t xml:space="preserve">года </w:t>
      </w:r>
      <w:r w:rsidR="00377203" w:rsidRPr="005E4153">
        <w:rPr>
          <w:rFonts w:ascii="Times New Roman" w:hAnsi="Times New Roman"/>
          <w:sz w:val="28"/>
          <w:szCs w:val="28"/>
        </w:rPr>
        <w:t xml:space="preserve">на базе школы №12 </w:t>
      </w:r>
      <w:r w:rsidRPr="005E4153">
        <w:rPr>
          <w:rFonts w:ascii="Times New Roman" w:hAnsi="Times New Roman"/>
          <w:sz w:val="28"/>
          <w:szCs w:val="28"/>
        </w:rPr>
        <w:t xml:space="preserve">открыт </w:t>
      </w:r>
      <w:proofErr w:type="spellStart"/>
      <w:r w:rsidR="00377203" w:rsidRPr="005E4153">
        <w:rPr>
          <w:rFonts w:ascii="Times New Roman" w:hAnsi="Times New Roman"/>
          <w:sz w:val="28"/>
          <w:szCs w:val="28"/>
        </w:rPr>
        <w:t>ш</w:t>
      </w:r>
      <w:r w:rsidRPr="005E4153">
        <w:rPr>
          <w:rFonts w:ascii="Times New Roman" w:hAnsi="Times New Roman"/>
          <w:sz w:val="28"/>
          <w:szCs w:val="28"/>
        </w:rPr>
        <w:t>аймуратовский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класс</w:t>
      </w:r>
      <w:r w:rsidR="00377203" w:rsidRPr="005E4153">
        <w:rPr>
          <w:rFonts w:ascii="Times New Roman" w:hAnsi="Times New Roman"/>
          <w:sz w:val="28"/>
          <w:szCs w:val="28"/>
        </w:rPr>
        <w:t>. В</w:t>
      </w:r>
      <w:r w:rsidRPr="005E4153">
        <w:rPr>
          <w:rFonts w:ascii="Times New Roman" w:hAnsi="Times New Roman"/>
          <w:sz w:val="28"/>
          <w:szCs w:val="28"/>
        </w:rPr>
        <w:t xml:space="preserve"> ноябр</w:t>
      </w:r>
      <w:r w:rsidR="00377203" w:rsidRPr="005E4153">
        <w:rPr>
          <w:rFonts w:ascii="Times New Roman" w:hAnsi="Times New Roman"/>
          <w:sz w:val="28"/>
          <w:szCs w:val="28"/>
        </w:rPr>
        <w:t>е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377203" w:rsidRPr="005E4153">
        <w:rPr>
          <w:rFonts w:ascii="Times New Roman" w:hAnsi="Times New Roman"/>
          <w:sz w:val="28"/>
          <w:szCs w:val="28"/>
        </w:rPr>
        <w:t xml:space="preserve">во Дворце детского и юношеского творчества </w:t>
      </w:r>
      <w:r w:rsidRPr="005E4153">
        <w:rPr>
          <w:rFonts w:ascii="Times New Roman" w:hAnsi="Times New Roman"/>
          <w:sz w:val="28"/>
          <w:szCs w:val="28"/>
        </w:rPr>
        <w:t>в торжественной обстановке 25 пятиклассников были посвящены в «</w:t>
      </w:r>
      <w:proofErr w:type="spellStart"/>
      <w:r w:rsidRPr="005E4153">
        <w:rPr>
          <w:rFonts w:ascii="Times New Roman" w:hAnsi="Times New Roman"/>
          <w:sz w:val="28"/>
          <w:szCs w:val="28"/>
        </w:rPr>
        <w:t>шаймуратовцы</w:t>
      </w:r>
      <w:proofErr w:type="spellEnd"/>
      <w:r w:rsidRPr="005E4153">
        <w:rPr>
          <w:rFonts w:ascii="Times New Roman" w:hAnsi="Times New Roman"/>
          <w:sz w:val="28"/>
          <w:szCs w:val="28"/>
        </w:rPr>
        <w:t>».</w:t>
      </w:r>
    </w:p>
    <w:p w14:paraId="76861AD5" w14:textId="0D0EC373" w:rsidR="00536BC7" w:rsidRPr="005E4153" w:rsidRDefault="00536BC7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течение года была организована работа по контролю в сфере школьного и дошкольного питания, проведены мероприятия по улучшению культуры питания и материально-технической базы пищеблоков.</w:t>
      </w:r>
    </w:p>
    <w:p w14:paraId="0A6CDDDC" w14:textId="7F9B8172" w:rsidR="00536BC7" w:rsidRPr="005E4153" w:rsidRDefault="00536BC7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Комбинат школьного питания разработал десятидневное меню </w:t>
      </w:r>
      <w:proofErr w:type="gramStart"/>
      <w:r w:rsidRPr="005E4153">
        <w:rPr>
          <w:rFonts w:ascii="Times New Roman" w:hAnsi="Times New Roman"/>
          <w:sz w:val="28"/>
          <w:szCs w:val="28"/>
        </w:rPr>
        <w:t>для всех возрастных категорий</w:t>
      </w:r>
      <w:proofErr w:type="gramEnd"/>
      <w:r w:rsidRPr="005E4153">
        <w:rPr>
          <w:rFonts w:ascii="Times New Roman" w:hAnsi="Times New Roman"/>
          <w:sz w:val="28"/>
          <w:szCs w:val="28"/>
        </w:rPr>
        <w:t xml:space="preserve"> обучающихся и воспитанников с расчетом всех необходимых показателей.</w:t>
      </w:r>
      <w:r w:rsidRPr="005E4153">
        <w:t xml:space="preserve"> </w:t>
      </w:r>
      <w:r w:rsidRPr="005E4153">
        <w:rPr>
          <w:rFonts w:ascii="Times New Roman" w:hAnsi="Times New Roman"/>
          <w:sz w:val="28"/>
          <w:szCs w:val="28"/>
        </w:rPr>
        <w:t>В школах регулярно проходят встречи с родителями, где рассказывают об организации питания обучающихся с дегустацией блюд из меню.</w:t>
      </w:r>
    </w:p>
    <w:p w14:paraId="6EBEC482" w14:textId="33AADA1D" w:rsidR="00536BC7" w:rsidRPr="005E4153" w:rsidRDefault="00536BC7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На приобретение технологического оборудования и ремонт вышедшего из строя оборудования в пищеблоках, на проведение ремонта помещений и инженерных коммуникаций пищеблоков в отчетном году направлено 3,5 млн. рублей.</w:t>
      </w:r>
    </w:p>
    <w:p w14:paraId="6092179E" w14:textId="42688322" w:rsidR="00DA391D" w:rsidRPr="005E4153" w:rsidRDefault="00DA391D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Дополнительное образование играет важную роль в обеспечении разностороннего развития детей и подростков, реализации их творческих способностей и интеллектуального потенциала.</w:t>
      </w:r>
    </w:p>
    <w:p w14:paraId="41E89E71" w14:textId="5719751F" w:rsidR="00056FAC" w:rsidRPr="005E4153" w:rsidRDefault="00287C1C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Услуги дополнительного образования получают </w:t>
      </w:r>
      <w:r w:rsidR="007826A3" w:rsidRPr="005E4153">
        <w:rPr>
          <w:rFonts w:ascii="Times New Roman" w:hAnsi="Times New Roman"/>
          <w:sz w:val="28"/>
          <w:szCs w:val="28"/>
        </w:rPr>
        <w:t xml:space="preserve">15 </w:t>
      </w:r>
      <w:r w:rsidRPr="005E4153">
        <w:rPr>
          <w:rFonts w:ascii="Times New Roman" w:hAnsi="Times New Roman"/>
          <w:sz w:val="28"/>
          <w:szCs w:val="28"/>
        </w:rPr>
        <w:t xml:space="preserve">тысяч </w:t>
      </w:r>
      <w:r w:rsidR="007826A3" w:rsidRPr="005E4153">
        <w:rPr>
          <w:rFonts w:ascii="Times New Roman" w:hAnsi="Times New Roman"/>
          <w:sz w:val="28"/>
          <w:szCs w:val="28"/>
        </w:rPr>
        <w:t>9</w:t>
      </w:r>
      <w:r w:rsidR="00DA391D" w:rsidRPr="005E4153">
        <w:rPr>
          <w:rFonts w:ascii="Times New Roman" w:hAnsi="Times New Roman"/>
          <w:sz w:val="28"/>
          <w:szCs w:val="28"/>
        </w:rPr>
        <w:t>8</w:t>
      </w:r>
      <w:r w:rsidR="007826A3" w:rsidRPr="005E4153">
        <w:rPr>
          <w:rFonts w:ascii="Times New Roman" w:hAnsi="Times New Roman"/>
          <w:sz w:val="28"/>
          <w:szCs w:val="28"/>
        </w:rPr>
        <w:t>5</w:t>
      </w:r>
      <w:r w:rsidR="00DA391D" w:rsidRPr="005E4153">
        <w:rPr>
          <w:rFonts w:ascii="Times New Roman" w:hAnsi="Times New Roman"/>
          <w:sz w:val="28"/>
          <w:szCs w:val="28"/>
        </w:rPr>
        <w:t xml:space="preserve"> детей</w:t>
      </w:r>
      <w:r w:rsidRPr="005E4153">
        <w:rPr>
          <w:rFonts w:ascii="Times New Roman" w:hAnsi="Times New Roman"/>
          <w:sz w:val="28"/>
          <w:szCs w:val="28"/>
        </w:rPr>
        <w:t xml:space="preserve"> в организациях различной направленности. </w:t>
      </w:r>
      <w:r w:rsidR="007826A3" w:rsidRPr="005E4153">
        <w:rPr>
          <w:rFonts w:ascii="Times New Roman" w:hAnsi="Times New Roman"/>
          <w:sz w:val="28"/>
          <w:szCs w:val="28"/>
        </w:rPr>
        <w:t xml:space="preserve">Охват детей услугами дополнительного образования в 2022 году составил 82,5% от общего количества детей города в возрасте от 5 до 18 лет. </w:t>
      </w:r>
    </w:p>
    <w:p w14:paraId="19C4504B" w14:textId="30F463A3" w:rsidR="00A12BC0" w:rsidRPr="005E4153" w:rsidRDefault="00A12BC0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Одним из направлений дополнительного образования является развитие склонностей, способностей, интересов, социального и профессионального самоопределения учащихся.</w:t>
      </w:r>
      <w:r w:rsidRPr="005E4153">
        <w:t xml:space="preserve"> </w:t>
      </w:r>
      <w:r w:rsidRPr="005E4153">
        <w:rPr>
          <w:rFonts w:ascii="Times New Roman" w:hAnsi="Times New Roman"/>
          <w:sz w:val="28"/>
          <w:szCs w:val="28"/>
        </w:rPr>
        <w:t>Мероприятиями по профессиональной ориентации в рамках реализации проекта «Билет в будущее» в отчетном году охвачено почти 4 тысячи детей.</w:t>
      </w:r>
    </w:p>
    <w:p w14:paraId="6D742189" w14:textId="35FAAF19" w:rsidR="00E0426F" w:rsidRPr="005E4153" w:rsidRDefault="00E0426F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lastRenderedPageBreak/>
        <w:t xml:space="preserve">Система дошкольного образования является одним из основных факторов развития демографической политики государства, первым базовым уровнем образования. </w:t>
      </w:r>
    </w:p>
    <w:p w14:paraId="2ED2B0FA" w14:textId="56AE3F0D" w:rsidR="00287C1C" w:rsidRPr="005E4153" w:rsidRDefault="003F0334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Услугами дошкольного образования охвачен </w:t>
      </w:r>
      <w:r w:rsidR="005240B5" w:rsidRPr="005E4153">
        <w:rPr>
          <w:rFonts w:ascii="Times New Roman" w:hAnsi="Times New Roman"/>
          <w:sz w:val="28"/>
          <w:szCs w:val="28"/>
        </w:rPr>
        <w:t>6</w:t>
      </w:r>
      <w:r w:rsidRPr="005E4153">
        <w:rPr>
          <w:rFonts w:ascii="Times New Roman" w:hAnsi="Times New Roman"/>
          <w:sz w:val="28"/>
          <w:szCs w:val="28"/>
        </w:rPr>
        <w:t xml:space="preserve"> тысяч </w:t>
      </w:r>
      <w:r w:rsidR="005240B5" w:rsidRPr="005E4153">
        <w:rPr>
          <w:rFonts w:ascii="Times New Roman" w:hAnsi="Times New Roman"/>
          <w:sz w:val="28"/>
          <w:szCs w:val="28"/>
        </w:rPr>
        <w:t>841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4E0DE7" w:rsidRPr="005E4153">
        <w:rPr>
          <w:rFonts w:ascii="Times New Roman" w:hAnsi="Times New Roman"/>
          <w:sz w:val="28"/>
          <w:szCs w:val="28"/>
        </w:rPr>
        <w:t>ребенок</w:t>
      </w:r>
      <w:r w:rsidRPr="005E4153">
        <w:rPr>
          <w:rFonts w:ascii="Times New Roman" w:hAnsi="Times New Roman"/>
          <w:sz w:val="28"/>
          <w:szCs w:val="28"/>
        </w:rPr>
        <w:t xml:space="preserve"> от полутора до </w:t>
      </w:r>
      <w:r w:rsidR="00DE0932" w:rsidRPr="005E4153">
        <w:rPr>
          <w:rFonts w:ascii="Times New Roman" w:hAnsi="Times New Roman"/>
          <w:sz w:val="28"/>
          <w:szCs w:val="28"/>
        </w:rPr>
        <w:t>семи</w:t>
      </w:r>
      <w:r w:rsidRPr="005E4153">
        <w:rPr>
          <w:rFonts w:ascii="Times New Roman" w:hAnsi="Times New Roman"/>
          <w:sz w:val="28"/>
          <w:szCs w:val="28"/>
        </w:rPr>
        <w:t xml:space="preserve"> лет</w:t>
      </w:r>
      <w:r w:rsidR="00A6507D" w:rsidRPr="005E4153">
        <w:rPr>
          <w:rFonts w:ascii="Times New Roman" w:hAnsi="Times New Roman"/>
          <w:sz w:val="28"/>
          <w:szCs w:val="28"/>
        </w:rPr>
        <w:t xml:space="preserve">. </w:t>
      </w:r>
      <w:r w:rsidR="00870E2D" w:rsidRPr="005E4153">
        <w:rPr>
          <w:rFonts w:ascii="Times New Roman" w:hAnsi="Times New Roman"/>
          <w:sz w:val="28"/>
          <w:szCs w:val="28"/>
        </w:rPr>
        <w:t>В</w:t>
      </w:r>
      <w:r w:rsidR="00A6507D" w:rsidRPr="005E4153">
        <w:rPr>
          <w:rFonts w:ascii="Times New Roman" w:hAnsi="Times New Roman"/>
          <w:sz w:val="28"/>
          <w:szCs w:val="28"/>
        </w:rPr>
        <w:t xml:space="preserve"> городском округе достигнута стопроцентная доступность дошкольного образования для детей от полутора до семи лет.</w:t>
      </w:r>
    </w:p>
    <w:p w14:paraId="1F3C78C6" w14:textId="4F81DEEE" w:rsidR="005240B5" w:rsidRPr="005E4153" w:rsidRDefault="005240B5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Количество детей в дошкольных учреждениях снижается, это связано с уменьшением рождаемости в городе.</w:t>
      </w:r>
    </w:p>
    <w:p w14:paraId="232B42C4" w14:textId="77777777" w:rsidR="00C300ED" w:rsidRPr="005E4153" w:rsidRDefault="000070AD" w:rsidP="00AF76E7">
      <w:pPr>
        <w:pStyle w:val="a5"/>
        <w:spacing w:line="240" w:lineRule="auto"/>
        <w:ind w:left="0" w:firstLine="709"/>
        <w:rPr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Важным направлением деятельности отдела образования является организация и проведение детской оздоровительной кампании.</w:t>
      </w:r>
      <w:r w:rsidR="00C300ED" w:rsidRPr="005E4153">
        <w:rPr>
          <w:sz w:val="28"/>
          <w:szCs w:val="28"/>
        </w:rPr>
        <w:t xml:space="preserve"> </w:t>
      </w:r>
    </w:p>
    <w:p w14:paraId="6DAADE7E" w14:textId="2EBBA2C3" w:rsidR="00377203" w:rsidRPr="005E4153" w:rsidRDefault="00377203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отчетном году лагеря с дневным пребыванием </w:t>
      </w:r>
      <w:r w:rsidR="003030BC" w:rsidRPr="005E4153">
        <w:rPr>
          <w:rFonts w:ascii="Times New Roman" w:hAnsi="Times New Roman"/>
          <w:sz w:val="28"/>
          <w:szCs w:val="28"/>
        </w:rPr>
        <w:t xml:space="preserve">были организованы на базе 20-ти образовательных учреждений - 14 школ, два учреждения дополнительного образования и две спортивные школы. В них </w:t>
      </w:r>
      <w:r w:rsidRPr="005E4153">
        <w:rPr>
          <w:rFonts w:ascii="Times New Roman" w:hAnsi="Times New Roman"/>
          <w:sz w:val="28"/>
          <w:szCs w:val="28"/>
        </w:rPr>
        <w:t>оздоровились 4 тысячи 310 детей</w:t>
      </w:r>
      <w:r w:rsidR="003030BC" w:rsidRPr="005E4153">
        <w:rPr>
          <w:rFonts w:ascii="Times New Roman" w:hAnsi="Times New Roman"/>
          <w:sz w:val="28"/>
          <w:szCs w:val="28"/>
        </w:rPr>
        <w:t xml:space="preserve">: в </w:t>
      </w:r>
      <w:r w:rsidRPr="005E4153">
        <w:rPr>
          <w:rFonts w:ascii="Times New Roman" w:hAnsi="Times New Roman"/>
          <w:sz w:val="28"/>
          <w:szCs w:val="28"/>
        </w:rPr>
        <w:t xml:space="preserve">период весенних </w:t>
      </w:r>
      <w:r w:rsidR="003030BC" w:rsidRPr="005E4153">
        <w:rPr>
          <w:rFonts w:ascii="Times New Roman" w:hAnsi="Times New Roman"/>
          <w:sz w:val="28"/>
          <w:szCs w:val="28"/>
        </w:rPr>
        <w:t xml:space="preserve">и осенних </w:t>
      </w:r>
      <w:r w:rsidRPr="005E4153">
        <w:rPr>
          <w:rFonts w:ascii="Times New Roman" w:hAnsi="Times New Roman"/>
          <w:sz w:val="28"/>
          <w:szCs w:val="28"/>
        </w:rPr>
        <w:t xml:space="preserve">каникул – </w:t>
      </w:r>
      <w:r w:rsidR="003030BC" w:rsidRPr="005E4153">
        <w:rPr>
          <w:rFonts w:ascii="Times New Roman" w:hAnsi="Times New Roman"/>
          <w:sz w:val="28"/>
          <w:szCs w:val="28"/>
        </w:rPr>
        <w:t xml:space="preserve">по тысяче </w:t>
      </w:r>
      <w:r w:rsidRPr="005E4153">
        <w:rPr>
          <w:rFonts w:ascii="Times New Roman" w:hAnsi="Times New Roman"/>
          <w:sz w:val="28"/>
          <w:szCs w:val="28"/>
        </w:rPr>
        <w:t xml:space="preserve">детей, </w:t>
      </w:r>
      <w:r w:rsidR="003030BC" w:rsidRPr="005E4153">
        <w:rPr>
          <w:rFonts w:ascii="Times New Roman" w:hAnsi="Times New Roman"/>
          <w:sz w:val="28"/>
          <w:szCs w:val="28"/>
        </w:rPr>
        <w:t xml:space="preserve">в </w:t>
      </w:r>
      <w:r w:rsidRPr="005E4153">
        <w:rPr>
          <w:rFonts w:ascii="Times New Roman" w:hAnsi="Times New Roman"/>
          <w:sz w:val="28"/>
          <w:szCs w:val="28"/>
        </w:rPr>
        <w:t>период летних каникул – 2</w:t>
      </w:r>
      <w:r w:rsidR="003030BC" w:rsidRPr="005E4153">
        <w:rPr>
          <w:rFonts w:ascii="Times New Roman" w:hAnsi="Times New Roman"/>
          <w:sz w:val="28"/>
          <w:szCs w:val="28"/>
        </w:rPr>
        <w:t xml:space="preserve"> тысячи </w:t>
      </w:r>
      <w:r w:rsidRPr="005E4153">
        <w:rPr>
          <w:rFonts w:ascii="Times New Roman" w:hAnsi="Times New Roman"/>
          <w:sz w:val="28"/>
          <w:szCs w:val="28"/>
        </w:rPr>
        <w:t>310 детей</w:t>
      </w:r>
      <w:r w:rsidR="003030BC" w:rsidRPr="005E4153">
        <w:rPr>
          <w:rFonts w:ascii="Times New Roman" w:hAnsi="Times New Roman"/>
          <w:sz w:val="28"/>
          <w:szCs w:val="28"/>
        </w:rPr>
        <w:t>.</w:t>
      </w:r>
      <w:r w:rsidRPr="005E4153">
        <w:rPr>
          <w:rFonts w:ascii="Times New Roman" w:hAnsi="Times New Roman"/>
          <w:sz w:val="28"/>
          <w:szCs w:val="28"/>
        </w:rPr>
        <w:t xml:space="preserve"> </w:t>
      </w:r>
    </w:p>
    <w:p w14:paraId="1169D3F5" w14:textId="41608447" w:rsidR="00377203" w:rsidRPr="005E4153" w:rsidRDefault="00377203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детских оздоровительных лагерях загородного типа оздоровились 467 детей, </w:t>
      </w:r>
      <w:r w:rsidR="003030BC" w:rsidRPr="005E4153">
        <w:rPr>
          <w:rFonts w:ascii="Times New Roman" w:hAnsi="Times New Roman"/>
          <w:sz w:val="28"/>
          <w:szCs w:val="28"/>
        </w:rPr>
        <w:t xml:space="preserve">в том числе 138 </w:t>
      </w:r>
      <w:r w:rsidRPr="005E4153">
        <w:rPr>
          <w:rFonts w:ascii="Times New Roman" w:hAnsi="Times New Roman"/>
          <w:sz w:val="28"/>
          <w:szCs w:val="28"/>
        </w:rPr>
        <w:t xml:space="preserve">детей, находящихся в трудной жизненной ситуации. </w:t>
      </w:r>
    </w:p>
    <w:p w14:paraId="392312BE" w14:textId="77777777" w:rsidR="005E4153" w:rsidRPr="005E4153" w:rsidRDefault="00377203" w:rsidP="005E4153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Программой детского туристического </w:t>
      </w:r>
      <w:proofErr w:type="spellStart"/>
      <w:r w:rsidRPr="005E4153">
        <w:rPr>
          <w:rFonts w:ascii="Times New Roman" w:hAnsi="Times New Roman"/>
          <w:sz w:val="28"/>
          <w:szCs w:val="28"/>
        </w:rPr>
        <w:t>кэшбэка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воспользовал</w:t>
      </w:r>
      <w:r w:rsidR="003030BC" w:rsidRPr="005E4153">
        <w:rPr>
          <w:rFonts w:ascii="Times New Roman" w:hAnsi="Times New Roman"/>
          <w:sz w:val="28"/>
          <w:szCs w:val="28"/>
        </w:rPr>
        <w:t>и</w:t>
      </w:r>
      <w:r w:rsidRPr="005E4153">
        <w:rPr>
          <w:rFonts w:ascii="Times New Roman" w:hAnsi="Times New Roman"/>
          <w:sz w:val="28"/>
          <w:szCs w:val="28"/>
        </w:rPr>
        <w:t>с</w:t>
      </w:r>
      <w:r w:rsidR="003030BC" w:rsidRPr="005E4153">
        <w:rPr>
          <w:rFonts w:ascii="Times New Roman" w:hAnsi="Times New Roman"/>
          <w:sz w:val="28"/>
          <w:szCs w:val="28"/>
        </w:rPr>
        <w:t>ь</w:t>
      </w:r>
      <w:r w:rsidRPr="005E4153">
        <w:rPr>
          <w:rFonts w:ascii="Times New Roman" w:hAnsi="Times New Roman"/>
          <w:sz w:val="28"/>
          <w:szCs w:val="28"/>
        </w:rPr>
        <w:t xml:space="preserve"> 251 человек</w:t>
      </w:r>
      <w:r w:rsidR="003030BC" w:rsidRPr="005E4153">
        <w:rPr>
          <w:rFonts w:ascii="Times New Roman" w:hAnsi="Times New Roman"/>
          <w:sz w:val="28"/>
          <w:szCs w:val="28"/>
        </w:rPr>
        <w:t>, это на 190 больше, чем годом ранее</w:t>
      </w:r>
      <w:r w:rsidRPr="005E4153">
        <w:rPr>
          <w:rFonts w:ascii="Times New Roman" w:hAnsi="Times New Roman"/>
          <w:sz w:val="28"/>
          <w:szCs w:val="28"/>
        </w:rPr>
        <w:t>.</w:t>
      </w:r>
    </w:p>
    <w:p w14:paraId="318B7B66" w14:textId="77777777" w:rsidR="005E4153" w:rsidRPr="005E4153" w:rsidRDefault="00DE5A74" w:rsidP="005E4153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На 1 января текущего года в городе проживает </w:t>
      </w:r>
      <w:r w:rsidR="004E709A" w:rsidRPr="005E4153">
        <w:rPr>
          <w:rFonts w:ascii="Times New Roman" w:hAnsi="Times New Roman"/>
          <w:sz w:val="28"/>
          <w:szCs w:val="28"/>
        </w:rPr>
        <w:t>238</w:t>
      </w:r>
      <w:r w:rsidRPr="005E4153">
        <w:rPr>
          <w:rFonts w:ascii="Times New Roman" w:hAnsi="Times New Roman"/>
          <w:sz w:val="28"/>
          <w:szCs w:val="28"/>
        </w:rPr>
        <w:t xml:space="preserve"> детей из категории детей-сирот и детей, оставшихся без попечения родителей.</w:t>
      </w:r>
      <w:r w:rsidR="006629D6" w:rsidRPr="005E4153">
        <w:rPr>
          <w:sz w:val="28"/>
          <w:szCs w:val="28"/>
        </w:rPr>
        <w:t xml:space="preserve"> </w:t>
      </w:r>
      <w:r w:rsidR="006629D6" w:rsidRPr="005E4153">
        <w:rPr>
          <w:rFonts w:ascii="Times New Roman" w:hAnsi="Times New Roman"/>
          <w:sz w:val="28"/>
          <w:szCs w:val="28"/>
        </w:rPr>
        <w:t xml:space="preserve">За год на территории городского округа было выявлено </w:t>
      </w:r>
      <w:r w:rsidR="00F95E0E" w:rsidRPr="005E4153">
        <w:rPr>
          <w:rFonts w:ascii="Times New Roman" w:hAnsi="Times New Roman"/>
          <w:sz w:val="28"/>
          <w:szCs w:val="28"/>
        </w:rPr>
        <w:t>2</w:t>
      </w:r>
      <w:r w:rsidR="004E709A" w:rsidRPr="005E4153">
        <w:rPr>
          <w:rFonts w:ascii="Times New Roman" w:hAnsi="Times New Roman"/>
          <w:sz w:val="28"/>
          <w:szCs w:val="28"/>
        </w:rPr>
        <w:t>0</w:t>
      </w:r>
      <w:r w:rsidR="006629D6" w:rsidRPr="005E4153">
        <w:rPr>
          <w:rFonts w:ascii="Times New Roman" w:hAnsi="Times New Roman"/>
          <w:sz w:val="28"/>
          <w:szCs w:val="28"/>
        </w:rPr>
        <w:t xml:space="preserve"> </w:t>
      </w:r>
      <w:r w:rsidR="00292250" w:rsidRPr="005E4153">
        <w:rPr>
          <w:rFonts w:ascii="Times New Roman" w:hAnsi="Times New Roman"/>
          <w:sz w:val="28"/>
          <w:szCs w:val="28"/>
        </w:rPr>
        <w:t>детей</w:t>
      </w:r>
      <w:r w:rsidR="006629D6" w:rsidRPr="005E4153">
        <w:rPr>
          <w:rFonts w:ascii="Times New Roman" w:hAnsi="Times New Roman"/>
          <w:sz w:val="28"/>
          <w:szCs w:val="28"/>
        </w:rPr>
        <w:t xml:space="preserve"> из данной категории</w:t>
      </w:r>
      <w:r w:rsidR="00F95E0E" w:rsidRPr="005E4153">
        <w:rPr>
          <w:rFonts w:ascii="Times New Roman" w:hAnsi="Times New Roman"/>
          <w:sz w:val="28"/>
          <w:szCs w:val="28"/>
        </w:rPr>
        <w:t xml:space="preserve">, </w:t>
      </w:r>
      <w:r w:rsidR="004E709A" w:rsidRPr="005E4153">
        <w:rPr>
          <w:rFonts w:ascii="Times New Roman" w:hAnsi="Times New Roman"/>
          <w:sz w:val="28"/>
          <w:szCs w:val="28"/>
        </w:rPr>
        <w:t xml:space="preserve">все они </w:t>
      </w:r>
      <w:r w:rsidR="006629D6" w:rsidRPr="005E4153">
        <w:rPr>
          <w:rFonts w:ascii="Times New Roman" w:hAnsi="Times New Roman"/>
          <w:sz w:val="28"/>
          <w:szCs w:val="28"/>
        </w:rPr>
        <w:t>устроены в замещающие семьи</w:t>
      </w:r>
      <w:r w:rsidR="000F2834" w:rsidRPr="005E4153">
        <w:rPr>
          <w:rFonts w:ascii="Times New Roman" w:hAnsi="Times New Roman"/>
          <w:sz w:val="28"/>
          <w:szCs w:val="28"/>
        </w:rPr>
        <w:t xml:space="preserve">. </w:t>
      </w:r>
    </w:p>
    <w:p w14:paraId="0FAAB56A" w14:textId="4F09C4DB" w:rsidR="000F2834" w:rsidRPr="005E4153" w:rsidRDefault="000F2834" w:rsidP="005E4153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За 202</w:t>
      </w:r>
      <w:r w:rsidR="004E709A" w:rsidRPr="005E4153">
        <w:rPr>
          <w:rFonts w:ascii="Times New Roman" w:hAnsi="Times New Roman"/>
          <w:sz w:val="28"/>
          <w:szCs w:val="28"/>
        </w:rPr>
        <w:t>2</w:t>
      </w:r>
      <w:r w:rsidRPr="005E4153">
        <w:rPr>
          <w:rFonts w:ascii="Times New Roman" w:hAnsi="Times New Roman"/>
          <w:sz w:val="28"/>
          <w:szCs w:val="28"/>
        </w:rPr>
        <w:t xml:space="preserve"> год </w:t>
      </w:r>
      <w:r w:rsidR="004E709A" w:rsidRPr="005E4153">
        <w:rPr>
          <w:rFonts w:ascii="Times New Roman" w:hAnsi="Times New Roman"/>
          <w:sz w:val="28"/>
          <w:szCs w:val="28"/>
        </w:rPr>
        <w:t>26</w:t>
      </w:r>
      <w:r w:rsidRPr="005E4153">
        <w:rPr>
          <w:rFonts w:ascii="Times New Roman" w:hAnsi="Times New Roman"/>
          <w:sz w:val="28"/>
          <w:szCs w:val="28"/>
        </w:rPr>
        <w:t xml:space="preserve"> родителей лишены родительских прав в отношении 2</w:t>
      </w:r>
      <w:r w:rsidR="004E709A" w:rsidRPr="005E4153">
        <w:rPr>
          <w:rFonts w:ascii="Times New Roman" w:hAnsi="Times New Roman"/>
          <w:sz w:val="28"/>
          <w:szCs w:val="28"/>
        </w:rPr>
        <w:t>9</w:t>
      </w:r>
      <w:r w:rsidRPr="005E4153">
        <w:rPr>
          <w:rFonts w:ascii="Times New Roman" w:hAnsi="Times New Roman"/>
          <w:sz w:val="28"/>
          <w:szCs w:val="28"/>
        </w:rPr>
        <w:t>-</w:t>
      </w:r>
      <w:r w:rsidR="004E709A" w:rsidRPr="005E4153">
        <w:rPr>
          <w:rFonts w:ascii="Times New Roman" w:hAnsi="Times New Roman"/>
          <w:sz w:val="28"/>
          <w:szCs w:val="28"/>
        </w:rPr>
        <w:t>ти</w:t>
      </w:r>
      <w:r w:rsidRPr="005E4153">
        <w:rPr>
          <w:rFonts w:ascii="Times New Roman" w:hAnsi="Times New Roman"/>
          <w:sz w:val="28"/>
          <w:szCs w:val="28"/>
        </w:rPr>
        <w:t xml:space="preserve"> детей, 1</w:t>
      </w:r>
      <w:r w:rsidR="004E709A" w:rsidRPr="005E4153">
        <w:rPr>
          <w:rFonts w:ascii="Times New Roman" w:hAnsi="Times New Roman"/>
          <w:sz w:val="28"/>
          <w:szCs w:val="28"/>
        </w:rPr>
        <w:t>3</w:t>
      </w:r>
      <w:r w:rsidRPr="005E4153">
        <w:rPr>
          <w:rFonts w:ascii="Times New Roman" w:hAnsi="Times New Roman"/>
          <w:sz w:val="28"/>
          <w:szCs w:val="28"/>
        </w:rPr>
        <w:t xml:space="preserve"> родителей ограничены в родительских правах в отношении 1</w:t>
      </w:r>
      <w:r w:rsidR="004E709A" w:rsidRPr="005E4153">
        <w:rPr>
          <w:rFonts w:ascii="Times New Roman" w:hAnsi="Times New Roman"/>
          <w:sz w:val="28"/>
          <w:szCs w:val="28"/>
        </w:rPr>
        <w:t>6</w:t>
      </w:r>
      <w:r w:rsidRPr="005E4153">
        <w:rPr>
          <w:rFonts w:ascii="Times New Roman" w:hAnsi="Times New Roman"/>
          <w:sz w:val="28"/>
          <w:szCs w:val="28"/>
        </w:rPr>
        <w:t>-ти детей.</w:t>
      </w:r>
      <w:r w:rsidR="004E709A" w:rsidRPr="005E4153">
        <w:rPr>
          <w:rFonts w:ascii="Times New Roman" w:hAnsi="Times New Roman"/>
          <w:sz w:val="28"/>
          <w:szCs w:val="28"/>
        </w:rPr>
        <w:t xml:space="preserve"> По сравнению с предыдущим годом наблюдается незначительное увеличение числа родителей, лишенных родительских прав.</w:t>
      </w:r>
    </w:p>
    <w:p w14:paraId="04D3BD5A" w14:textId="3123A54E" w:rsidR="004E709A" w:rsidRPr="005E4153" w:rsidRDefault="004E709A" w:rsidP="005E415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4153">
        <w:rPr>
          <w:rFonts w:ascii="Times New Roman" w:hAnsi="Times New Roman" w:cs="Times New Roman"/>
          <w:sz w:val="28"/>
          <w:szCs w:val="28"/>
        </w:rPr>
        <w:t>Обеспечение жильем детей-сирот и детей, оставшихся без попечения родителей, ведется согласно действующему законодательству</w:t>
      </w:r>
      <w:r w:rsidR="004E0DE7" w:rsidRPr="005E4153">
        <w:rPr>
          <w:rFonts w:ascii="Times New Roman" w:hAnsi="Times New Roman" w:cs="Times New Roman"/>
          <w:sz w:val="28"/>
          <w:szCs w:val="28"/>
        </w:rPr>
        <w:t xml:space="preserve"> в пределах финансирования, поступающего из республиканского бюджета</w:t>
      </w:r>
      <w:r w:rsidRPr="005E4153">
        <w:rPr>
          <w:rFonts w:ascii="Times New Roman" w:hAnsi="Times New Roman" w:cs="Times New Roman"/>
          <w:sz w:val="28"/>
          <w:szCs w:val="28"/>
        </w:rPr>
        <w:t>. В 2022 году предоставлено 15 квартир, произведен ремонт в трех квартирах, собственниками которых являются лица из числа детей-сирот и детей, оставшихся без попечения родителей.</w:t>
      </w:r>
    </w:p>
    <w:p w14:paraId="4F675CDC" w14:textId="77777777" w:rsidR="008D20E5" w:rsidRPr="005E4153" w:rsidRDefault="008D20E5" w:rsidP="005E4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Уважаемые участники расширенного заседания Совета городского округа!</w:t>
      </w:r>
    </w:p>
    <w:p w14:paraId="08E2CCA3" w14:textId="5C4B0580" w:rsidR="007A6777" w:rsidRPr="005E4153" w:rsidRDefault="007A6777" w:rsidP="005E4153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 xml:space="preserve">На повышение качества и продолжительности жизни </w:t>
      </w:r>
      <w:proofErr w:type="spellStart"/>
      <w:r w:rsidRPr="005E4153">
        <w:rPr>
          <w:rFonts w:ascii="Times New Roman" w:hAnsi="Times New Roman"/>
          <w:sz w:val="28"/>
          <w:szCs w:val="28"/>
        </w:rPr>
        <w:t>октябрьцев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непосредственно влияет уровень развития системы здравоохранения.</w:t>
      </w:r>
    </w:p>
    <w:p w14:paraId="4B309EF7" w14:textId="2FFDEFB6" w:rsidR="002372C4" w:rsidRPr="005E4153" w:rsidRDefault="007D41E2" w:rsidP="005E4153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отчетном году учреждения здравоохранения города продолжали работать в </w:t>
      </w:r>
      <w:r w:rsidR="00A25F1C" w:rsidRPr="005E4153">
        <w:rPr>
          <w:rFonts w:ascii="Times New Roman" w:hAnsi="Times New Roman"/>
          <w:sz w:val="28"/>
          <w:szCs w:val="28"/>
        </w:rPr>
        <w:t xml:space="preserve">непростых </w:t>
      </w:r>
      <w:r w:rsidRPr="005E4153">
        <w:rPr>
          <w:rFonts w:ascii="Times New Roman" w:hAnsi="Times New Roman"/>
          <w:sz w:val="28"/>
          <w:szCs w:val="28"/>
        </w:rPr>
        <w:t>условиях</w:t>
      </w:r>
      <w:r w:rsidR="00A25F1C" w:rsidRPr="005E4153">
        <w:rPr>
          <w:rFonts w:ascii="Times New Roman" w:hAnsi="Times New Roman"/>
          <w:sz w:val="28"/>
          <w:szCs w:val="28"/>
        </w:rPr>
        <w:t xml:space="preserve"> постепенно снижающейся пандемии</w:t>
      </w:r>
      <w:r w:rsidRPr="005E4153">
        <w:rPr>
          <w:rFonts w:ascii="Times New Roman" w:hAnsi="Times New Roman"/>
          <w:sz w:val="28"/>
          <w:szCs w:val="28"/>
        </w:rPr>
        <w:t xml:space="preserve">, </w:t>
      </w:r>
      <w:r w:rsidR="00A25F1C" w:rsidRPr="005E4153">
        <w:rPr>
          <w:rFonts w:ascii="Times New Roman" w:hAnsi="Times New Roman"/>
          <w:sz w:val="28"/>
          <w:szCs w:val="28"/>
        </w:rPr>
        <w:t xml:space="preserve">при этом </w:t>
      </w:r>
      <w:r w:rsidRPr="005E4153">
        <w:rPr>
          <w:rFonts w:ascii="Times New Roman" w:hAnsi="Times New Roman"/>
          <w:sz w:val="28"/>
          <w:szCs w:val="28"/>
        </w:rPr>
        <w:t>Национальные проекты в сфере здравоохранения были реализованы, согласно плану мероприятий.</w:t>
      </w:r>
    </w:p>
    <w:p w14:paraId="1E41D746" w14:textId="5D62D000" w:rsidR="00C42E25" w:rsidRPr="005E4153" w:rsidRDefault="00B03A8B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Актуальной о</w:t>
      </w:r>
      <w:r w:rsidR="00C42E25" w:rsidRPr="005E4153">
        <w:rPr>
          <w:rFonts w:ascii="Times New Roman" w:hAnsi="Times New Roman"/>
          <w:sz w:val="28"/>
          <w:szCs w:val="28"/>
        </w:rPr>
        <w:t xml:space="preserve">стается </w:t>
      </w:r>
      <w:r w:rsidR="002372C4" w:rsidRPr="005E4153">
        <w:rPr>
          <w:rFonts w:ascii="Times New Roman" w:hAnsi="Times New Roman"/>
          <w:sz w:val="28"/>
          <w:szCs w:val="28"/>
        </w:rPr>
        <w:t>проблема обеспечения города врач</w:t>
      </w:r>
      <w:r w:rsidR="007F32C0" w:rsidRPr="005E4153">
        <w:rPr>
          <w:rFonts w:ascii="Times New Roman" w:hAnsi="Times New Roman"/>
          <w:sz w:val="28"/>
          <w:szCs w:val="28"/>
        </w:rPr>
        <w:t>ами</w:t>
      </w:r>
      <w:r w:rsidR="002372C4" w:rsidRPr="005E4153">
        <w:rPr>
          <w:rFonts w:ascii="Times New Roman" w:hAnsi="Times New Roman"/>
          <w:sz w:val="28"/>
          <w:szCs w:val="28"/>
        </w:rPr>
        <w:t xml:space="preserve">. </w:t>
      </w:r>
      <w:r w:rsidR="00C42E25" w:rsidRPr="005E4153">
        <w:rPr>
          <w:rFonts w:ascii="Times New Roman" w:hAnsi="Times New Roman"/>
          <w:sz w:val="28"/>
          <w:szCs w:val="28"/>
        </w:rPr>
        <w:t xml:space="preserve">Укомплектованность врачебными кадрами в городе составляет </w:t>
      </w:r>
      <w:r w:rsidR="00E04E2D" w:rsidRPr="005E4153">
        <w:rPr>
          <w:rFonts w:ascii="Times New Roman" w:hAnsi="Times New Roman"/>
          <w:sz w:val="28"/>
          <w:szCs w:val="28"/>
        </w:rPr>
        <w:t>64</w:t>
      </w:r>
      <w:r w:rsidR="007F32C0" w:rsidRPr="005E4153">
        <w:rPr>
          <w:rFonts w:ascii="Times New Roman" w:hAnsi="Times New Roman"/>
          <w:sz w:val="28"/>
          <w:szCs w:val="28"/>
        </w:rPr>
        <w:t>%</w:t>
      </w:r>
      <w:r w:rsidR="00FB59F6" w:rsidRPr="005E4153">
        <w:rPr>
          <w:rFonts w:ascii="Times New Roman" w:hAnsi="Times New Roman"/>
          <w:sz w:val="28"/>
          <w:szCs w:val="28"/>
        </w:rPr>
        <w:t>.</w:t>
      </w:r>
      <w:r w:rsidR="00C23BC9" w:rsidRPr="005E4153">
        <w:rPr>
          <w:rFonts w:ascii="Times New Roman" w:hAnsi="Times New Roman"/>
          <w:sz w:val="28"/>
          <w:szCs w:val="28"/>
        </w:rPr>
        <w:t xml:space="preserve"> </w:t>
      </w:r>
    </w:p>
    <w:p w14:paraId="60A596BE" w14:textId="357BB393" w:rsidR="00CD236F" w:rsidRPr="005E4153" w:rsidRDefault="007F32C0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</w:t>
      </w:r>
      <w:r w:rsidR="00E04E2D" w:rsidRPr="005E4153">
        <w:rPr>
          <w:rFonts w:ascii="Times New Roman" w:hAnsi="Times New Roman"/>
          <w:sz w:val="28"/>
          <w:szCs w:val="28"/>
        </w:rPr>
        <w:t xml:space="preserve">отчетном </w:t>
      </w:r>
      <w:r w:rsidR="00C42E25" w:rsidRPr="005E4153">
        <w:rPr>
          <w:rFonts w:ascii="Times New Roman" w:hAnsi="Times New Roman"/>
          <w:sz w:val="28"/>
          <w:szCs w:val="28"/>
        </w:rPr>
        <w:t xml:space="preserve">году </w:t>
      </w:r>
      <w:r w:rsidR="00CD236F" w:rsidRPr="005E4153">
        <w:rPr>
          <w:rFonts w:ascii="Times New Roman" w:hAnsi="Times New Roman"/>
          <w:sz w:val="28"/>
          <w:szCs w:val="28"/>
        </w:rPr>
        <w:t xml:space="preserve">в </w:t>
      </w:r>
      <w:r w:rsidR="00C42E25" w:rsidRPr="005E4153">
        <w:rPr>
          <w:rFonts w:ascii="Times New Roman" w:hAnsi="Times New Roman"/>
          <w:sz w:val="28"/>
          <w:szCs w:val="28"/>
        </w:rPr>
        <w:t>городск</w:t>
      </w:r>
      <w:r w:rsidR="00CD236F" w:rsidRPr="005E4153">
        <w:rPr>
          <w:rFonts w:ascii="Times New Roman" w:hAnsi="Times New Roman"/>
          <w:sz w:val="28"/>
          <w:szCs w:val="28"/>
        </w:rPr>
        <w:t>ую</w:t>
      </w:r>
      <w:r w:rsidR="00C42E25" w:rsidRPr="005E4153">
        <w:rPr>
          <w:rFonts w:ascii="Times New Roman" w:hAnsi="Times New Roman"/>
          <w:sz w:val="28"/>
          <w:szCs w:val="28"/>
        </w:rPr>
        <w:t xml:space="preserve"> больниц</w:t>
      </w:r>
      <w:r w:rsidR="00CD236F" w:rsidRPr="005E4153">
        <w:rPr>
          <w:rFonts w:ascii="Times New Roman" w:hAnsi="Times New Roman"/>
          <w:sz w:val="28"/>
          <w:szCs w:val="28"/>
        </w:rPr>
        <w:t>у</w:t>
      </w:r>
      <w:r w:rsidR="00C42E25" w:rsidRPr="005E4153">
        <w:rPr>
          <w:rFonts w:ascii="Times New Roman" w:hAnsi="Times New Roman"/>
          <w:sz w:val="28"/>
          <w:szCs w:val="28"/>
        </w:rPr>
        <w:t xml:space="preserve"> </w:t>
      </w:r>
      <w:r w:rsidR="00CD236F" w:rsidRPr="005E4153">
        <w:rPr>
          <w:rFonts w:ascii="Times New Roman" w:hAnsi="Times New Roman"/>
          <w:sz w:val="28"/>
          <w:szCs w:val="28"/>
        </w:rPr>
        <w:t xml:space="preserve">принято </w:t>
      </w:r>
      <w:r w:rsidR="00E04E2D" w:rsidRPr="005E4153">
        <w:rPr>
          <w:rFonts w:ascii="Times New Roman" w:hAnsi="Times New Roman"/>
          <w:sz w:val="28"/>
          <w:szCs w:val="28"/>
        </w:rPr>
        <w:t>79</w:t>
      </w:r>
      <w:r w:rsidR="00CD236F" w:rsidRPr="005E4153">
        <w:rPr>
          <w:rFonts w:ascii="Times New Roman" w:hAnsi="Times New Roman"/>
          <w:sz w:val="28"/>
          <w:szCs w:val="28"/>
        </w:rPr>
        <w:t xml:space="preserve"> врач</w:t>
      </w:r>
      <w:r w:rsidR="002F1CC8" w:rsidRPr="005E4153">
        <w:rPr>
          <w:rFonts w:ascii="Times New Roman" w:hAnsi="Times New Roman"/>
          <w:sz w:val="28"/>
          <w:szCs w:val="28"/>
        </w:rPr>
        <w:t>ей</w:t>
      </w:r>
      <w:r w:rsidR="00CD236F" w:rsidRPr="005E4153">
        <w:rPr>
          <w:rFonts w:ascii="Times New Roman" w:hAnsi="Times New Roman"/>
          <w:sz w:val="28"/>
          <w:szCs w:val="28"/>
        </w:rPr>
        <w:t xml:space="preserve">, в том числе </w:t>
      </w:r>
      <w:r w:rsidR="00E04E2D" w:rsidRPr="005E4153">
        <w:rPr>
          <w:rFonts w:ascii="Times New Roman" w:hAnsi="Times New Roman"/>
          <w:sz w:val="28"/>
          <w:szCs w:val="28"/>
        </w:rPr>
        <w:t>23</w:t>
      </w:r>
      <w:r w:rsidR="00CD236F" w:rsidRPr="005E4153">
        <w:rPr>
          <w:rFonts w:ascii="Times New Roman" w:hAnsi="Times New Roman"/>
          <w:sz w:val="28"/>
          <w:szCs w:val="28"/>
        </w:rPr>
        <w:t xml:space="preserve"> молодых специалист</w:t>
      </w:r>
      <w:r w:rsidR="00E04E2D" w:rsidRPr="005E4153">
        <w:rPr>
          <w:rFonts w:ascii="Times New Roman" w:hAnsi="Times New Roman"/>
          <w:sz w:val="28"/>
          <w:szCs w:val="28"/>
        </w:rPr>
        <w:t>а</w:t>
      </w:r>
      <w:r w:rsidR="00CD236F" w:rsidRPr="005E4153">
        <w:rPr>
          <w:rFonts w:ascii="Times New Roman" w:hAnsi="Times New Roman"/>
          <w:sz w:val="28"/>
          <w:szCs w:val="28"/>
        </w:rPr>
        <w:t xml:space="preserve">. </w:t>
      </w:r>
      <w:r w:rsidR="00E04E2D" w:rsidRPr="005E4153">
        <w:rPr>
          <w:rFonts w:ascii="Times New Roman" w:hAnsi="Times New Roman"/>
          <w:sz w:val="28"/>
          <w:szCs w:val="28"/>
        </w:rPr>
        <w:t>В то же время</w:t>
      </w:r>
      <w:r w:rsidR="00CD236F" w:rsidRPr="005E4153">
        <w:rPr>
          <w:rFonts w:ascii="Times New Roman" w:hAnsi="Times New Roman"/>
          <w:sz w:val="28"/>
          <w:szCs w:val="28"/>
        </w:rPr>
        <w:t xml:space="preserve">, </w:t>
      </w:r>
      <w:r w:rsidR="00E04E2D" w:rsidRPr="005E4153">
        <w:rPr>
          <w:rFonts w:ascii="Times New Roman" w:hAnsi="Times New Roman"/>
          <w:sz w:val="28"/>
          <w:szCs w:val="28"/>
        </w:rPr>
        <w:t>уволилось 77 врачей</w:t>
      </w:r>
      <w:r w:rsidR="00CD236F" w:rsidRPr="005E4153">
        <w:rPr>
          <w:rFonts w:ascii="Times New Roman" w:hAnsi="Times New Roman"/>
          <w:sz w:val="28"/>
          <w:szCs w:val="28"/>
        </w:rPr>
        <w:t>.</w:t>
      </w:r>
    </w:p>
    <w:p w14:paraId="57FFB0FF" w14:textId="21CDA7F7" w:rsidR="002C14BC" w:rsidRPr="005E4153" w:rsidRDefault="00211E8C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этом году ожидаем 1</w:t>
      </w:r>
      <w:r w:rsidR="00E04E2D" w:rsidRPr="005E4153">
        <w:rPr>
          <w:rFonts w:ascii="Times New Roman" w:hAnsi="Times New Roman"/>
          <w:sz w:val="28"/>
          <w:szCs w:val="28"/>
        </w:rPr>
        <w:t>7</w:t>
      </w:r>
      <w:r w:rsidR="002F1CC8" w:rsidRPr="005E4153">
        <w:rPr>
          <w:rFonts w:ascii="Times New Roman" w:hAnsi="Times New Roman"/>
          <w:sz w:val="28"/>
          <w:szCs w:val="28"/>
        </w:rPr>
        <w:t xml:space="preserve"> молодых врачей (</w:t>
      </w:r>
      <w:r w:rsidR="002839E6" w:rsidRPr="005E4153">
        <w:rPr>
          <w:rFonts w:ascii="Times New Roman" w:hAnsi="Times New Roman"/>
          <w:sz w:val="28"/>
          <w:szCs w:val="28"/>
        </w:rPr>
        <w:t>8</w:t>
      </w:r>
      <w:r w:rsidR="002F1CC8" w:rsidRPr="005E4153">
        <w:rPr>
          <w:rFonts w:ascii="Times New Roman" w:hAnsi="Times New Roman"/>
          <w:sz w:val="28"/>
          <w:szCs w:val="28"/>
        </w:rPr>
        <w:t xml:space="preserve"> – по программе ординатуры, </w:t>
      </w:r>
      <w:r w:rsidR="002839E6" w:rsidRPr="005E4153">
        <w:rPr>
          <w:rFonts w:ascii="Times New Roman" w:hAnsi="Times New Roman"/>
          <w:sz w:val="28"/>
          <w:szCs w:val="28"/>
        </w:rPr>
        <w:t>9</w:t>
      </w:r>
      <w:r w:rsidR="002F1CC8" w:rsidRPr="005E4153">
        <w:rPr>
          <w:rFonts w:ascii="Times New Roman" w:hAnsi="Times New Roman"/>
          <w:sz w:val="28"/>
          <w:szCs w:val="28"/>
        </w:rPr>
        <w:t xml:space="preserve"> – по программе </w:t>
      </w:r>
      <w:proofErr w:type="spellStart"/>
      <w:r w:rsidR="002F1CC8" w:rsidRPr="005E415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2F1CC8" w:rsidRPr="005E4153">
        <w:rPr>
          <w:rFonts w:ascii="Times New Roman" w:hAnsi="Times New Roman"/>
          <w:sz w:val="28"/>
          <w:szCs w:val="28"/>
        </w:rPr>
        <w:t>)</w:t>
      </w:r>
      <w:r w:rsidRPr="005E4153">
        <w:rPr>
          <w:rFonts w:ascii="Times New Roman" w:hAnsi="Times New Roman"/>
          <w:sz w:val="28"/>
          <w:szCs w:val="28"/>
        </w:rPr>
        <w:t>.</w:t>
      </w:r>
    </w:p>
    <w:p w14:paraId="0EF5679F" w14:textId="20AD785D" w:rsidR="00EA312D" w:rsidRPr="005E4153" w:rsidRDefault="002C14BC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lastRenderedPageBreak/>
        <w:t xml:space="preserve">Для привлечения в </w:t>
      </w:r>
      <w:r w:rsidR="00772CE4" w:rsidRPr="005E4153">
        <w:rPr>
          <w:rFonts w:ascii="Times New Roman" w:hAnsi="Times New Roman"/>
          <w:sz w:val="28"/>
          <w:szCs w:val="28"/>
        </w:rPr>
        <w:t>город медицинских специалистов в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211E8C" w:rsidRPr="005E4153">
        <w:rPr>
          <w:rFonts w:ascii="Times New Roman" w:hAnsi="Times New Roman"/>
          <w:sz w:val="28"/>
          <w:szCs w:val="28"/>
        </w:rPr>
        <w:t xml:space="preserve">прошлом году </w:t>
      </w:r>
      <w:r w:rsidRPr="005E4153">
        <w:rPr>
          <w:rFonts w:ascii="Times New Roman" w:hAnsi="Times New Roman"/>
          <w:sz w:val="28"/>
          <w:szCs w:val="28"/>
        </w:rPr>
        <w:t>для врачей выделен</w:t>
      </w:r>
      <w:r w:rsidR="00772CE4" w:rsidRPr="005E4153">
        <w:rPr>
          <w:rFonts w:ascii="Times New Roman" w:hAnsi="Times New Roman"/>
          <w:sz w:val="28"/>
          <w:szCs w:val="28"/>
        </w:rPr>
        <w:t>ы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EA312D" w:rsidRPr="005E4153">
        <w:rPr>
          <w:rFonts w:ascii="Times New Roman" w:hAnsi="Times New Roman"/>
          <w:sz w:val="28"/>
          <w:szCs w:val="28"/>
        </w:rPr>
        <w:t>3</w:t>
      </w:r>
      <w:r w:rsidR="009D3ACF" w:rsidRPr="005E4153">
        <w:rPr>
          <w:rFonts w:ascii="Times New Roman" w:hAnsi="Times New Roman"/>
          <w:sz w:val="28"/>
          <w:szCs w:val="28"/>
        </w:rPr>
        <w:t xml:space="preserve"> </w:t>
      </w:r>
      <w:r w:rsidR="00211E8C" w:rsidRPr="005E4153">
        <w:rPr>
          <w:rFonts w:ascii="Times New Roman" w:hAnsi="Times New Roman"/>
          <w:sz w:val="28"/>
          <w:szCs w:val="28"/>
        </w:rPr>
        <w:t>служебны</w:t>
      </w:r>
      <w:r w:rsidR="00EA312D" w:rsidRPr="005E4153">
        <w:rPr>
          <w:rFonts w:ascii="Times New Roman" w:hAnsi="Times New Roman"/>
          <w:sz w:val="28"/>
          <w:szCs w:val="28"/>
        </w:rPr>
        <w:t xml:space="preserve">е </w:t>
      </w:r>
      <w:r w:rsidR="009D3ACF" w:rsidRPr="005E4153">
        <w:rPr>
          <w:rFonts w:ascii="Times New Roman" w:hAnsi="Times New Roman"/>
          <w:sz w:val="28"/>
          <w:szCs w:val="28"/>
        </w:rPr>
        <w:t>квартир</w:t>
      </w:r>
      <w:r w:rsidR="00EA312D" w:rsidRPr="005E4153">
        <w:rPr>
          <w:rFonts w:ascii="Times New Roman" w:hAnsi="Times New Roman"/>
          <w:sz w:val="28"/>
          <w:szCs w:val="28"/>
        </w:rPr>
        <w:t>ы</w:t>
      </w:r>
      <w:r w:rsidR="009D3ACF" w:rsidRPr="005E4153">
        <w:rPr>
          <w:rFonts w:ascii="Times New Roman" w:hAnsi="Times New Roman"/>
          <w:sz w:val="28"/>
          <w:szCs w:val="28"/>
        </w:rPr>
        <w:t xml:space="preserve">. </w:t>
      </w:r>
      <w:r w:rsidR="00EA312D" w:rsidRPr="005E4153">
        <w:rPr>
          <w:rFonts w:ascii="Times New Roman" w:hAnsi="Times New Roman"/>
          <w:sz w:val="28"/>
          <w:szCs w:val="28"/>
        </w:rPr>
        <w:t>Всего с начала действия городской программы по привлечению врачей выделено 21 служебное жилье.</w:t>
      </w:r>
    </w:p>
    <w:p w14:paraId="27964850" w14:textId="52EB70D0" w:rsidR="00351A96" w:rsidRPr="005E4153" w:rsidRDefault="00EA312D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22</w:t>
      </w:r>
      <w:r w:rsidR="00996336" w:rsidRPr="005E4153">
        <w:rPr>
          <w:rFonts w:ascii="Times New Roman" w:hAnsi="Times New Roman"/>
          <w:sz w:val="28"/>
          <w:szCs w:val="28"/>
        </w:rPr>
        <w:t xml:space="preserve"> врач</w:t>
      </w:r>
      <w:r w:rsidRPr="005E4153">
        <w:rPr>
          <w:rFonts w:ascii="Times New Roman" w:hAnsi="Times New Roman"/>
          <w:sz w:val="28"/>
          <w:szCs w:val="28"/>
        </w:rPr>
        <w:t>а</w:t>
      </w:r>
      <w:r w:rsidR="00996336" w:rsidRPr="005E4153">
        <w:rPr>
          <w:rFonts w:ascii="Times New Roman" w:hAnsi="Times New Roman"/>
          <w:sz w:val="28"/>
          <w:szCs w:val="28"/>
        </w:rPr>
        <w:t xml:space="preserve"> </w:t>
      </w:r>
      <w:r w:rsidR="00351A96" w:rsidRPr="005E4153">
        <w:rPr>
          <w:rFonts w:ascii="Times New Roman" w:hAnsi="Times New Roman"/>
          <w:sz w:val="28"/>
          <w:szCs w:val="28"/>
        </w:rPr>
        <w:t xml:space="preserve">за съем жилья </w:t>
      </w:r>
      <w:r w:rsidR="00996336" w:rsidRPr="005E4153">
        <w:rPr>
          <w:rFonts w:ascii="Times New Roman" w:hAnsi="Times New Roman"/>
          <w:sz w:val="28"/>
          <w:szCs w:val="28"/>
        </w:rPr>
        <w:t xml:space="preserve">получают ежемесячную </w:t>
      </w:r>
      <w:r w:rsidR="00351A96" w:rsidRPr="005E4153">
        <w:rPr>
          <w:rFonts w:ascii="Times New Roman" w:hAnsi="Times New Roman"/>
          <w:sz w:val="28"/>
          <w:szCs w:val="28"/>
        </w:rPr>
        <w:t>компенсаци</w:t>
      </w:r>
      <w:r w:rsidR="00996336" w:rsidRPr="005E4153">
        <w:rPr>
          <w:rFonts w:ascii="Times New Roman" w:hAnsi="Times New Roman"/>
          <w:sz w:val="28"/>
          <w:szCs w:val="28"/>
        </w:rPr>
        <w:t>ю</w:t>
      </w:r>
      <w:r w:rsidR="00351A96" w:rsidRPr="005E4153">
        <w:rPr>
          <w:rFonts w:ascii="Times New Roman" w:hAnsi="Times New Roman"/>
          <w:sz w:val="28"/>
          <w:szCs w:val="28"/>
        </w:rPr>
        <w:t xml:space="preserve"> в размере 8 тысяч рублей. </w:t>
      </w:r>
    </w:p>
    <w:p w14:paraId="3F9A3F0B" w14:textId="0BB289C9" w:rsidR="00EA312D" w:rsidRPr="005E4153" w:rsidRDefault="00EA312D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По целевому направлению по </w:t>
      </w:r>
      <w:r w:rsidR="004E0DE7" w:rsidRPr="005E4153">
        <w:rPr>
          <w:rFonts w:ascii="Times New Roman" w:hAnsi="Times New Roman"/>
          <w:sz w:val="28"/>
          <w:szCs w:val="28"/>
        </w:rPr>
        <w:t xml:space="preserve">программам </w:t>
      </w:r>
      <w:proofErr w:type="spellStart"/>
      <w:r w:rsidR="004E0DE7" w:rsidRPr="005E415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4E0DE7" w:rsidRPr="005E4153">
        <w:rPr>
          <w:rFonts w:ascii="Times New Roman" w:hAnsi="Times New Roman"/>
          <w:sz w:val="28"/>
          <w:szCs w:val="28"/>
        </w:rPr>
        <w:t xml:space="preserve"> </w:t>
      </w:r>
      <w:r w:rsidRPr="005E4153">
        <w:rPr>
          <w:rFonts w:ascii="Times New Roman" w:hAnsi="Times New Roman"/>
          <w:sz w:val="28"/>
          <w:szCs w:val="28"/>
        </w:rPr>
        <w:t>обучаются 8</w:t>
      </w:r>
      <w:r w:rsidR="004E0DE7" w:rsidRPr="005E4153">
        <w:rPr>
          <w:rFonts w:ascii="Times New Roman" w:hAnsi="Times New Roman"/>
          <w:sz w:val="28"/>
          <w:szCs w:val="28"/>
        </w:rPr>
        <w:t>4</w:t>
      </w:r>
      <w:r w:rsidRPr="005E4153">
        <w:rPr>
          <w:rFonts w:ascii="Times New Roman" w:hAnsi="Times New Roman"/>
          <w:sz w:val="28"/>
          <w:szCs w:val="28"/>
        </w:rPr>
        <w:t xml:space="preserve"> человек</w:t>
      </w:r>
      <w:r w:rsidR="004E0DE7" w:rsidRPr="005E4153">
        <w:rPr>
          <w:rFonts w:ascii="Times New Roman" w:hAnsi="Times New Roman"/>
          <w:sz w:val="28"/>
          <w:szCs w:val="28"/>
        </w:rPr>
        <w:t>а</w:t>
      </w:r>
      <w:r w:rsidRPr="005E4153">
        <w:rPr>
          <w:rFonts w:ascii="Times New Roman" w:hAnsi="Times New Roman"/>
          <w:sz w:val="28"/>
          <w:szCs w:val="28"/>
        </w:rPr>
        <w:t>.</w:t>
      </w:r>
    </w:p>
    <w:p w14:paraId="5D29E60F" w14:textId="77777777" w:rsidR="00EA312D" w:rsidRPr="005E4153" w:rsidRDefault="00EA312D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С вашей помощью, уважаемые депутаты, мы постепенно решаем приоритетную задачу по привлечению в город медицинских специалистов.  </w:t>
      </w:r>
    </w:p>
    <w:p w14:paraId="75B4EFE9" w14:textId="4D28762B" w:rsidR="00EA312D" w:rsidRPr="005E4153" w:rsidRDefault="00EA312D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Укомплектованность средним медицинским персоналом составляет 81,7%. Для снижения кадрового дефицита в конце 2022 года на базе стационара №1 открыт филиал </w:t>
      </w:r>
      <w:proofErr w:type="spellStart"/>
      <w:r w:rsidRPr="005E4153">
        <w:rPr>
          <w:rFonts w:ascii="Times New Roman" w:hAnsi="Times New Roman"/>
          <w:sz w:val="28"/>
          <w:szCs w:val="28"/>
        </w:rPr>
        <w:t>Туймазинского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медицинского колледжа.</w:t>
      </w:r>
    </w:p>
    <w:p w14:paraId="6AF399E2" w14:textId="3E35BAB2" w:rsidR="002372C4" w:rsidRPr="005E4153" w:rsidRDefault="002372C4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городском округе накоплен богатый культурный потенциал, </w:t>
      </w:r>
      <w:r w:rsidR="009D3ACF" w:rsidRPr="005E4153">
        <w:rPr>
          <w:rFonts w:ascii="Times New Roman" w:hAnsi="Times New Roman"/>
          <w:sz w:val="28"/>
          <w:szCs w:val="28"/>
        </w:rPr>
        <w:t xml:space="preserve">важной частью </w:t>
      </w:r>
      <w:r w:rsidRPr="005E4153">
        <w:rPr>
          <w:rFonts w:ascii="Times New Roman" w:hAnsi="Times New Roman"/>
          <w:sz w:val="28"/>
          <w:szCs w:val="28"/>
        </w:rPr>
        <w:t xml:space="preserve">которого является обширная сеть учреждений культуры и искусства. </w:t>
      </w:r>
    </w:p>
    <w:p w14:paraId="57B94BD1" w14:textId="5AE856EF" w:rsidR="00BC5F1E" w:rsidRPr="005E4153" w:rsidRDefault="002372C4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детских школах искусств</w:t>
      </w:r>
      <w:r w:rsidR="00351A96" w:rsidRPr="005E4153">
        <w:rPr>
          <w:rFonts w:ascii="Times New Roman" w:hAnsi="Times New Roman"/>
          <w:sz w:val="28"/>
          <w:szCs w:val="28"/>
        </w:rPr>
        <w:t xml:space="preserve"> и</w:t>
      </w:r>
      <w:r w:rsidRPr="005E4153">
        <w:rPr>
          <w:rFonts w:ascii="Times New Roman" w:hAnsi="Times New Roman"/>
          <w:sz w:val="28"/>
          <w:szCs w:val="28"/>
        </w:rPr>
        <w:t xml:space="preserve"> художественной школ</w:t>
      </w:r>
      <w:r w:rsidR="000823B9" w:rsidRPr="005E4153">
        <w:rPr>
          <w:rFonts w:ascii="Times New Roman" w:hAnsi="Times New Roman"/>
          <w:sz w:val="28"/>
          <w:szCs w:val="28"/>
        </w:rPr>
        <w:t>ах</w:t>
      </w:r>
      <w:r w:rsidR="008C173B" w:rsidRPr="005E4153">
        <w:rPr>
          <w:rFonts w:ascii="Times New Roman" w:hAnsi="Times New Roman"/>
          <w:sz w:val="28"/>
          <w:szCs w:val="28"/>
        </w:rPr>
        <w:t xml:space="preserve">, которые входят в число лучших образовательных учреждений искусства республики, </w:t>
      </w:r>
      <w:r w:rsidRPr="005E4153">
        <w:rPr>
          <w:rFonts w:ascii="Times New Roman" w:hAnsi="Times New Roman"/>
          <w:sz w:val="28"/>
          <w:szCs w:val="28"/>
        </w:rPr>
        <w:t xml:space="preserve">обучаются 1 тысяча </w:t>
      </w:r>
      <w:r w:rsidR="000823B9" w:rsidRPr="005E4153">
        <w:rPr>
          <w:rFonts w:ascii="Times New Roman" w:hAnsi="Times New Roman"/>
          <w:sz w:val="28"/>
          <w:szCs w:val="28"/>
        </w:rPr>
        <w:t>5</w:t>
      </w:r>
      <w:r w:rsidR="00D94597" w:rsidRPr="005E4153">
        <w:rPr>
          <w:rFonts w:ascii="Times New Roman" w:hAnsi="Times New Roman"/>
          <w:sz w:val="28"/>
          <w:szCs w:val="28"/>
        </w:rPr>
        <w:t>79</w:t>
      </w:r>
      <w:r w:rsidRPr="005E4153">
        <w:rPr>
          <w:rFonts w:ascii="Times New Roman" w:hAnsi="Times New Roman"/>
          <w:sz w:val="28"/>
          <w:szCs w:val="28"/>
        </w:rPr>
        <w:t xml:space="preserve"> учащихся от </w:t>
      </w:r>
      <w:r w:rsidR="000F2834" w:rsidRPr="005E4153">
        <w:rPr>
          <w:rFonts w:ascii="Times New Roman" w:hAnsi="Times New Roman"/>
          <w:sz w:val="28"/>
          <w:szCs w:val="28"/>
        </w:rPr>
        <w:t>шести</w:t>
      </w:r>
      <w:r w:rsidRPr="005E4153">
        <w:rPr>
          <w:rFonts w:ascii="Times New Roman" w:hAnsi="Times New Roman"/>
          <w:sz w:val="28"/>
          <w:szCs w:val="28"/>
        </w:rPr>
        <w:t xml:space="preserve"> до 1</w:t>
      </w:r>
      <w:r w:rsidR="00D94597" w:rsidRPr="005E4153">
        <w:rPr>
          <w:rFonts w:ascii="Times New Roman" w:hAnsi="Times New Roman"/>
          <w:sz w:val="28"/>
          <w:szCs w:val="28"/>
        </w:rPr>
        <w:t>8</w:t>
      </w:r>
      <w:r w:rsidR="00AE7FF2" w:rsidRPr="005E4153">
        <w:rPr>
          <w:rFonts w:ascii="Times New Roman" w:hAnsi="Times New Roman"/>
          <w:sz w:val="28"/>
          <w:szCs w:val="28"/>
        </w:rPr>
        <w:t>-ти</w:t>
      </w:r>
      <w:r w:rsidRPr="005E4153">
        <w:rPr>
          <w:rFonts w:ascii="Times New Roman" w:hAnsi="Times New Roman"/>
          <w:sz w:val="28"/>
          <w:szCs w:val="28"/>
        </w:rPr>
        <w:t xml:space="preserve"> лет по 22</w:t>
      </w:r>
      <w:r w:rsidR="009D3ACF" w:rsidRPr="005E4153">
        <w:rPr>
          <w:rFonts w:ascii="Times New Roman" w:hAnsi="Times New Roman"/>
          <w:sz w:val="28"/>
          <w:szCs w:val="28"/>
        </w:rPr>
        <w:t>-м</w:t>
      </w:r>
      <w:r w:rsidRPr="005E4153">
        <w:rPr>
          <w:rFonts w:ascii="Times New Roman" w:hAnsi="Times New Roman"/>
          <w:sz w:val="28"/>
          <w:szCs w:val="28"/>
        </w:rPr>
        <w:t xml:space="preserve"> специальностям. </w:t>
      </w:r>
    </w:p>
    <w:p w14:paraId="23BE9B74" w14:textId="19785FE9" w:rsidR="00BC5F1E" w:rsidRPr="005E4153" w:rsidRDefault="00D81E7C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За год Городским домом культуры, клубом «</w:t>
      </w:r>
      <w:proofErr w:type="spellStart"/>
      <w:r w:rsidRPr="005E4153">
        <w:rPr>
          <w:rFonts w:ascii="Times New Roman" w:hAnsi="Times New Roman"/>
          <w:sz w:val="28"/>
          <w:szCs w:val="28"/>
        </w:rPr>
        <w:t>Нур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» и Центром национальных культур проведено </w:t>
      </w:r>
      <w:r w:rsidR="000C73A0" w:rsidRPr="005E4153">
        <w:rPr>
          <w:rFonts w:ascii="Times New Roman" w:hAnsi="Times New Roman"/>
          <w:sz w:val="28"/>
          <w:szCs w:val="28"/>
        </w:rPr>
        <w:t>1 тысяча 617</w:t>
      </w:r>
      <w:r w:rsidR="00BC5F1E" w:rsidRPr="005E4153">
        <w:rPr>
          <w:rFonts w:ascii="Times New Roman" w:hAnsi="Times New Roman"/>
          <w:sz w:val="28"/>
          <w:szCs w:val="28"/>
        </w:rPr>
        <w:t xml:space="preserve"> </w:t>
      </w:r>
      <w:r w:rsidRPr="005E4153">
        <w:rPr>
          <w:rFonts w:ascii="Times New Roman" w:hAnsi="Times New Roman"/>
          <w:sz w:val="28"/>
          <w:szCs w:val="28"/>
        </w:rPr>
        <w:t>мероприяти</w:t>
      </w:r>
      <w:r w:rsidR="00B6010B" w:rsidRPr="005E4153">
        <w:rPr>
          <w:rFonts w:ascii="Times New Roman" w:hAnsi="Times New Roman"/>
          <w:sz w:val="28"/>
          <w:szCs w:val="28"/>
        </w:rPr>
        <w:t>й</w:t>
      </w:r>
      <w:r w:rsidR="00BC5F1E" w:rsidRPr="005E4153">
        <w:rPr>
          <w:rFonts w:ascii="Times New Roman" w:hAnsi="Times New Roman"/>
          <w:sz w:val="28"/>
          <w:szCs w:val="28"/>
        </w:rPr>
        <w:t xml:space="preserve"> с общим охватом </w:t>
      </w:r>
      <w:r w:rsidR="000C73A0" w:rsidRPr="005E4153">
        <w:rPr>
          <w:rFonts w:ascii="Times New Roman" w:hAnsi="Times New Roman"/>
          <w:sz w:val="28"/>
          <w:szCs w:val="28"/>
        </w:rPr>
        <w:t>694</w:t>
      </w:r>
      <w:r w:rsidR="00B6010B" w:rsidRPr="005E4153">
        <w:rPr>
          <w:rFonts w:ascii="Times New Roman" w:hAnsi="Times New Roman"/>
          <w:sz w:val="28"/>
          <w:szCs w:val="28"/>
        </w:rPr>
        <w:t xml:space="preserve"> тысяч</w:t>
      </w:r>
      <w:r w:rsidR="000C73A0" w:rsidRPr="005E4153">
        <w:rPr>
          <w:rFonts w:ascii="Times New Roman" w:hAnsi="Times New Roman"/>
          <w:sz w:val="28"/>
          <w:szCs w:val="28"/>
        </w:rPr>
        <w:t>и</w:t>
      </w:r>
      <w:r w:rsidR="00B6010B" w:rsidRPr="005E4153">
        <w:rPr>
          <w:rFonts w:ascii="Times New Roman" w:hAnsi="Times New Roman"/>
          <w:sz w:val="28"/>
          <w:szCs w:val="28"/>
        </w:rPr>
        <w:t xml:space="preserve"> </w:t>
      </w:r>
      <w:r w:rsidR="00BC5F1E" w:rsidRPr="005E4153">
        <w:rPr>
          <w:rFonts w:ascii="Times New Roman" w:hAnsi="Times New Roman"/>
          <w:sz w:val="28"/>
          <w:szCs w:val="28"/>
        </w:rPr>
        <w:t>человек, такие как День города, Масленица, День победы, День славянской письменности, День родного языка, а также концерты, выставки, тематические мероприятия.</w:t>
      </w:r>
    </w:p>
    <w:p w14:paraId="032AC77A" w14:textId="77777777" w:rsidR="000C73A0" w:rsidRPr="005E4153" w:rsidRDefault="00877DB9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Учреждения культуры приняли участие в 2</w:t>
      </w:r>
      <w:r w:rsidR="000C73A0" w:rsidRPr="005E4153">
        <w:rPr>
          <w:rFonts w:ascii="Times New Roman" w:hAnsi="Times New Roman"/>
          <w:sz w:val="28"/>
          <w:szCs w:val="28"/>
        </w:rPr>
        <w:t>15</w:t>
      </w:r>
      <w:r w:rsidRPr="005E4153">
        <w:rPr>
          <w:rFonts w:ascii="Times New Roman" w:hAnsi="Times New Roman"/>
          <w:sz w:val="28"/>
          <w:szCs w:val="28"/>
        </w:rPr>
        <w:t xml:space="preserve">-ти проектах и конкурсах различных уровней, завоевав </w:t>
      </w:r>
      <w:r w:rsidR="000C73A0" w:rsidRPr="005E4153">
        <w:rPr>
          <w:rFonts w:ascii="Times New Roman" w:hAnsi="Times New Roman"/>
          <w:sz w:val="28"/>
          <w:szCs w:val="28"/>
        </w:rPr>
        <w:t>6</w:t>
      </w:r>
      <w:r w:rsidRPr="005E4153">
        <w:rPr>
          <w:rFonts w:ascii="Times New Roman" w:hAnsi="Times New Roman"/>
          <w:sz w:val="28"/>
          <w:szCs w:val="28"/>
        </w:rPr>
        <w:t>7</w:t>
      </w:r>
      <w:r w:rsidR="000C73A0" w:rsidRPr="005E4153">
        <w:rPr>
          <w:rFonts w:ascii="Times New Roman" w:hAnsi="Times New Roman"/>
          <w:sz w:val="28"/>
          <w:szCs w:val="28"/>
        </w:rPr>
        <w:t>0</w:t>
      </w:r>
      <w:r w:rsidRPr="005E4153">
        <w:rPr>
          <w:rFonts w:ascii="Times New Roman" w:hAnsi="Times New Roman"/>
          <w:sz w:val="28"/>
          <w:szCs w:val="28"/>
        </w:rPr>
        <w:t xml:space="preserve"> призовых мест</w:t>
      </w:r>
      <w:r w:rsidR="000C73A0" w:rsidRPr="005E4153">
        <w:rPr>
          <w:rFonts w:ascii="Times New Roman" w:hAnsi="Times New Roman"/>
          <w:sz w:val="28"/>
          <w:szCs w:val="28"/>
        </w:rPr>
        <w:t>, 17 Гран-при</w:t>
      </w:r>
      <w:r w:rsidRPr="005E4153">
        <w:rPr>
          <w:rFonts w:ascii="Times New Roman" w:hAnsi="Times New Roman"/>
          <w:sz w:val="28"/>
          <w:szCs w:val="28"/>
        </w:rPr>
        <w:t>.</w:t>
      </w:r>
      <w:r w:rsidR="000C73A0" w:rsidRPr="005E4153">
        <w:t xml:space="preserve"> </w:t>
      </w:r>
      <w:r w:rsidR="000C73A0" w:rsidRPr="005E4153">
        <w:rPr>
          <w:rFonts w:ascii="Times New Roman" w:hAnsi="Times New Roman"/>
          <w:sz w:val="28"/>
          <w:szCs w:val="28"/>
        </w:rPr>
        <w:t>География конкурсов обширна и охватывает разные регионы России.</w:t>
      </w:r>
    </w:p>
    <w:p w14:paraId="361C777C" w14:textId="1B33417B" w:rsidR="00877DB9" w:rsidRPr="005E4153" w:rsidRDefault="00D81E7C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Город стал местом проведения крупн</w:t>
      </w:r>
      <w:r w:rsidR="00BC5F1E" w:rsidRPr="005E4153">
        <w:rPr>
          <w:rFonts w:ascii="Times New Roman" w:hAnsi="Times New Roman"/>
          <w:sz w:val="28"/>
          <w:szCs w:val="28"/>
        </w:rPr>
        <w:t>ых</w:t>
      </w:r>
      <w:r w:rsidR="00B96E6D" w:rsidRPr="005E4153">
        <w:rPr>
          <w:rFonts w:ascii="Times New Roman" w:hAnsi="Times New Roman"/>
          <w:sz w:val="28"/>
          <w:szCs w:val="28"/>
        </w:rPr>
        <w:t xml:space="preserve"> мероприятий</w:t>
      </w:r>
      <w:r w:rsidRPr="005E4153">
        <w:rPr>
          <w:rFonts w:ascii="Times New Roman" w:hAnsi="Times New Roman"/>
          <w:sz w:val="28"/>
          <w:szCs w:val="28"/>
        </w:rPr>
        <w:t xml:space="preserve"> в области межнациональной политики: </w:t>
      </w:r>
    </w:p>
    <w:p w14:paraId="3A36DFD8" w14:textId="6AEDC536" w:rsidR="000C73A0" w:rsidRPr="005E4153" w:rsidRDefault="00AA026B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</w:t>
      </w:r>
      <w:r w:rsidR="00877DB9" w:rsidRPr="005E4153">
        <w:rPr>
          <w:rFonts w:ascii="Times New Roman" w:hAnsi="Times New Roman"/>
          <w:sz w:val="28"/>
          <w:szCs w:val="28"/>
        </w:rPr>
        <w:t>ма</w:t>
      </w:r>
      <w:r w:rsidRPr="005E4153">
        <w:rPr>
          <w:rFonts w:ascii="Times New Roman" w:hAnsi="Times New Roman"/>
          <w:sz w:val="28"/>
          <w:szCs w:val="28"/>
        </w:rPr>
        <w:t>е</w:t>
      </w:r>
      <w:r w:rsidR="00877DB9" w:rsidRPr="005E4153">
        <w:rPr>
          <w:rFonts w:ascii="Times New Roman" w:hAnsi="Times New Roman"/>
          <w:sz w:val="28"/>
          <w:szCs w:val="28"/>
        </w:rPr>
        <w:t xml:space="preserve"> </w:t>
      </w:r>
      <w:r w:rsidR="000C73A0" w:rsidRPr="005E4153">
        <w:rPr>
          <w:rFonts w:ascii="Times New Roman" w:hAnsi="Times New Roman"/>
          <w:sz w:val="28"/>
          <w:szCs w:val="28"/>
        </w:rPr>
        <w:t xml:space="preserve">в Октябрьском прошел </w:t>
      </w:r>
      <w:r w:rsidR="00877DB9" w:rsidRPr="005E4153">
        <w:rPr>
          <w:rFonts w:ascii="Times New Roman" w:hAnsi="Times New Roman"/>
          <w:sz w:val="28"/>
          <w:szCs w:val="28"/>
        </w:rPr>
        <w:t>2</w:t>
      </w:r>
      <w:r w:rsidR="000C73A0" w:rsidRPr="005E4153">
        <w:rPr>
          <w:rFonts w:ascii="Times New Roman" w:hAnsi="Times New Roman"/>
          <w:sz w:val="28"/>
          <w:szCs w:val="28"/>
        </w:rPr>
        <w:t>1</w:t>
      </w:r>
      <w:r w:rsidR="00877DB9" w:rsidRPr="005E4153">
        <w:rPr>
          <w:rFonts w:ascii="Times New Roman" w:hAnsi="Times New Roman"/>
          <w:sz w:val="28"/>
          <w:szCs w:val="28"/>
        </w:rPr>
        <w:t xml:space="preserve">-ый Республиканский праздник </w:t>
      </w:r>
      <w:proofErr w:type="spellStart"/>
      <w:r w:rsidR="00877DB9" w:rsidRPr="005E4153">
        <w:rPr>
          <w:rFonts w:ascii="Times New Roman" w:hAnsi="Times New Roman"/>
          <w:sz w:val="28"/>
          <w:szCs w:val="28"/>
        </w:rPr>
        <w:t>Курая</w:t>
      </w:r>
      <w:proofErr w:type="spellEnd"/>
      <w:r w:rsidR="00877DB9" w:rsidRPr="005E4153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="00877DB9" w:rsidRPr="005E4153">
        <w:rPr>
          <w:rFonts w:ascii="Times New Roman" w:hAnsi="Times New Roman"/>
          <w:sz w:val="28"/>
          <w:szCs w:val="28"/>
        </w:rPr>
        <w:t>Гаты</w:t>
      </w:r>
      <w:proofErr w:type="spellEnd"/>
      <w:r w:rsidR="00877DB9" w:rsidRPr="005E4153">
        <w:rPr>
          <w:rFonts w:ascii="Times New Roman" w:hAnsi="Times New Roman"/>
          <w:sz w:val="28"/>
          <w:szCs w:val="28"/>
        </w:rPr>
        <w:t xml:space="preserve"> Сулейманова. </w:t>
      </w:r>
      <w:r w:rsidR="000C73A0" w:rsidRPr="005E4153">
        <w:rPr>
          <w:rFonts w:ascii="Times New Roman" w:hAnsi="Times New Roman"/>
          <w:sz w:val="28"/>
          <w:szCs w:val="28"/>
        </w:rPr>
        <w:t xml:space="preserve">В этом году масштабный творческий конкурс собрал 334 </w:t>
      </w:r>
      <w:proofErr w:type="spellStart"/>
      <w:r w:rsidR="000C73A0" w:rsidRPr="005E4153">
        <w:rPr>
          <w:rFonts w:ascii="Times New Roman" w:hAnsi="Times New Roman"/>
          <w:sz w:val="28"/>
          <w:szCs w:val="28"/>
        </w:rPr>
        <w:t>кураиста</w:t>
      </w:r>
      <w:proofErr w:type="spellEnd"/>
      <w:r w:rsidR="000C73A0" w:rsidRPr="005E4153">
        <w:rPr>
          <w:rFonts w:ascii="Times New Roman" w:hAnsi="Times New Roman"/>
          <w:sz w:val="28"/>
          <w:szCs w:val="28"/>
        </w:rPr>
        <w:t xml:space="preserve"> из 19-ти районов и 12-ти городов Башкортостана, а также Челябинской области. </w:t>
      </w:r>
    </w:p>
    <w:p w14:paraId="65A69EF2" w14:textId="12AF1AC6" w:rsidR="00877DB9" w:rsidRPr="005E4153" w:rsidRDefault="00AA026B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 xml:space="preserve">В </w:t>
      </w:r>
      <w:r w:rsidR="00877DB9" w:rsidRPr="005E4153">
        <w:rPr>
          <w:rFonts w:ascii="Times New Roman" w:hAnsi="Times New Roman"/>
          <w:sz w:val="28"/>
          <w:szCs w:val="28"/>
        </w:rPr>
        <w:t>июн</w:t>
      </w:r>
      <w:r w:rsidRPr="005E4153">
        <w:rPr>
          <w:rFonts w:ascii="Times New Roman" w:hAnsi="Times New Roman"/>
          <w:sz w:val="28"/>
          <w:szCs w:val="28"/>
        </w:rPr>
        <w:t>е</w:t>
      </w:r>
      <w:r w:rsidR="00877DB9" w:rsidRPr="005E4153">
        <w:rPr>
          <w:rFonts w:ascii="Times New Roman" w:hAnsi="Times New Roman"/>
          <w:sz w:val="28"/>
          <w:szCs w:val="28"/>
        </w:rPr>
        <w:t xml:space="preserve"> состоялся Межрегиональный фестиваль казачьей культуры «Распахнись, душа казачья!». В конкурсе приняли участие </w:t>
      </w:r>
      <w:r w:rsidR="000C73A0" w:rsidRPr="005E4153">
        <w:rPr>
          <w:rFonts w:ascii="Times New Roman" w:hAnsi="Times New Roman"/>
          <w:sz w:val="28"/>
          <w:szCs w:val="28"/>
        </w:rPr>
        <w:t>31</w:t>
      </w:r>
      <w:r w:rsidR="00877DB9" w:rsidRPr="005E4153">
        <w:rPr>
          <w:rFonts w:ascii="Times New Roman" w:hAnsi="Times New Roman"/>
          <w:sz w:val="28"/>
          <w:szCs w:val="28"/>
        </w:rPr>
        <w:t xml:space="preserve"> творчески</w:t>
      </w:r>
      <w:r w:rsidR="000C73A0" w:rsidRPr="005E4153">
        <w:rPr>
          <w:rFonts w:ascii="Times New Roman" w:hAnsi="Times New Roman"/>
          <w:sz w:val="28"/>
          <w:szCs w:val="28"/>
        </w:rPr>
        <w:t>й</w:t>
      </w:r>
      <w:r w:rsidR="00877DB9" w:rsidRPr="005E4153">
        <w:rPr>
          <w:rFonts w:ascii="Times New Roman" w:hAnsi="Times New Roman"/>
          <w:sz w:val="28"/>
          <w:szCs w:val="28"/>
        </w:rPr>
        <w:t xml:space="preserve"> коллектив и </w:t>
      </w:r>
      <w:r w:rsidR="000C73A0" w:rsidRPr="005E4153">
        <w:rPr>
          <w:rFonts w:ascii="Times New Roman" w:hAnsi="Times New Roman"/>
          <w:sz w:val="28"/>
          <w:szCs w:val="28"/>
        </w:rPr>
        <w:t>15</w:t>
      </w:r>
      <w:r w:rsidR="00877DB9" w:rsidRPr="005E4153">
        <w:rPr>
          <w:rFonts w:ascii="Times New Roman" w:hAnsi="Times New Roman"/>
          <w:sz w:val="28"/>
          <w:szCs w:val="28"/>
        </w:rPr>
        <w:t xml:space="preserve"> солист</w:t>
      </w:r>
      <w:r w:rsidR="000C73A0" w:rsidRPr="005E4153">
        <w:rPr>
          <w:rFonts w:ascii="Times New Roman" w:hAnsi="Times New Roman"/>
          <w:sz w:val="28"/>
          <w:szCs w:val="28"/>
        </w:rPr>
        <w:t>ов</w:t>
      </w:r>
      <w:r w:rsidR="000C73A0" w:rsidRPr="005E4153">
        <w:t xml:space="preserve"> </w:t>
      </w:r>
      <w:r w:rsidR="000C73A0" w:rsidRPr="005E4153">
        <w:rPr>
          <w:rFonts w:ascii="Times New Roman" w:hAnsi="Times New Roman"/>
          <w:sz w:val="28"/>
          <w:szCs w:val="28"/>
        </w:rPr>
        <w:t>из 11-ти городов и районов Республики Башкортостан, а также Оренбургской, Свердловской и Самарской областей.</w:t>
      </w:r>
    </w:p>
    <w:p w14:paraId="2862B52F" w14:textId="17304194" w:rsidR="00665040" w:rsidRPr="005E4153" w:rsidRDefault="000C73A0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9 сентября </w:t>
      </w:r>
      <w:r w:rsidR="00665040" w:rsidRPr="005E4153">
        <w:rPr>
          <w:rFonts w:ascii="Times New Roman" w:hAnsi="Times New Roman"/>
          <w:sz w:val="28"/>
          <w:szCs w:val="28"/>
        </w:rPr>
        <w:t>в городе прошел народный праздник «</w:t>
      </w:r>
      <w:proofErr w:type="spellStart"/>
      <w:r w:rsidR="00665040" w:rsidRPr="005E4153">
        <w:rPr>
          <w:rFonts w:ascii="Times New Roman" w:hAnsi="Times New Roman"/>
          <w:sz w:val="28"/>
          <w:szCs w:val="28"/>
        </w:rPr>
        <w:t>Уйна</w:t>
      </w:r>
      <w:proofErr w:type="spellEnd"/>
      <w:r w:rsidR="00665040" w:rsidRPr="005E41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5040" w:rsidRPr="005E4153">
        <w:rPr>
          <w:rFonts w:ascii="Times New Roman" w:hAnsi="Times New Roman"/>
          <w:sz w:val="28"/>
          <w:szCs w:val="28"/>
        </w:rPr>
        <w:t>гармун</w:t>
      </w:r>
      <w:proofErr w:type="spellEnd"/>
      <w:r w:rsidR="00665040" w:rsidRPr="005E4153">
        <w:rPr>
          <w:rFonts w:ascii="Times New Roman" w:hAnsi="Times New Roman"/>
          <w:sz w:val="28"/>
          <w:szCs w:val="28"/>
        </w:rPr>
        <w:t>!» («Играй, гармонь!»).</w:t>
      </w:r>
      <w:r w:rsidR="00665040" w:rsidRPr="005E4153">
        <w:t xml:space="preserve"> </w:t>
      </w:r>
      <w:r w:rsidR="00665040" w:rsidRPr="005E4153">
        <w:rPr>
          <w:rFonts w:ascii="Times New Roman" w:hAnsi="Times New Roman"/>
          <w:sz w:val="28"/>
          <w:szCs w:val="28"/>
        </w:rPr>
        <w:t>В фестивале приняли участие более 100 гармонистов, 19 ансамблей, 9 дуэтов и 26 солистов. Всего - 223 участника из 12-ти районов Р</w:t>
      </w:r>
      <w:r w:rsidR="00B0195C" w:rsidRPr="005E4153">
        <w:rPr>
          <w:rFonts w:ascii="Times New Roman" w:hAnsi="Times New Roman"/>
          <w:sz w:val="28"/>
          <w:szCs w:val="28"/>
        </w:rPr>
        <w:t>е</w:t>
      </w:r>
      <w:r w:rsidR="00665040" w:rsidRPr="005E4153">
        <w:rPr>
          <w:rFonts w:ascii="Times New Roman" w:hAnsi="Times New Roman"/>
          <w:sz w:val="28"/>
          <w:szCs w:val="28"/>
        </w:rPr>
        <w:t>спублики Башкортостан и пяти районов Республики Татарстан. В этом году проект стал победителем конкурса на предоставление грантов Главы Республики Башкортостан на сохранение и развитие государственных языков республики и языков народов Башкортостана.</w:t>
      </w:r>
    </w:p>
    <w:p w14:paraId="72CE265B" w14:textId="1BE3194D" w:rsidR="00DA6B85" w:rsidRPr="005E4153" w:rsidRDefault="000975A1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</w:t>
      </w:r>
      <w:r w:rsidR="00DA6B85" w:rsidRPr="005E4153">
        <w:rPr>
          <w:rFonts w:ascii="Times New Roman" w:hAnsi="Times New Roman"/>
          <w:sz w:val="28"/>
          <w:szCs w:val="28"/>
        </w:rPr>
        <w:t>ноябр</w:t>
      </w:r>
      <w:r w:rsidRPr="005E4153">
        <w:rPr>
          <w:rFonts w:ascii="Times New Roman" w:hAnsi="Times New Roman"/>
          <w:sz w:val="28"/>
          <w:szCs w:val="28"/>
        </w:rPr>
        <w:t>е</w:t>
      </w:r>
      <w:r w:rsidR="00DA6B85" w:rsidRPr="005E4153">
        <w:rPr>
          <w:rFonts w:ascii="Times New Roman" w:hAnsi="Times New Roman"/>
          <w:sz w:val="28"/>
          <w:szCs w:val="28"/>
        </w:rPr>
        <w:t xml:space="preserve"> в Центре национальных культур прошел Фестиваль-конкурс «Радуга талантов», в котором приняли участие 750 детей и подростков, 29 коллективов из Республик Башкортостан и Татарстан, Оренбургской области. Фестиваль прошел при поддержке Фонда президентских грантов. </w:t>
      </w:r>
    </w:p>
    <w:p w14:paraId="79A96B51" w14:textId="3CDEB63F" w:rsidR="00DA6B85" w:rsidRPr="005E4153" w:rsidRDefault="00DA6B85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lastRenderedPageBreak/>
        <w:t>3 декабря в Октябрьском прошел республиканский казачий форум «В братстве народов сила России!». В работе форума приняли участие более 500 человек.</w:t>
      </w:r>
    </w:p>
    <w:p w14:paraId="29AFB3BE" w14:textId="4DAFE35D" w:rsidR="00877DB9" w:rsidRPr="005E4153" w:rsidRDefault="00877DB9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 xml:space="preserve">С 2021 года все учреждения культуры успешно начали работу в проекте «Пушкинская карта». </w:t>
      </w:r>
      <w:r w:rsidR="00AA138B" w:rsidRPr="005E4153">
        <w:rPr>
          <w:rFonts w:ascii="Times New Roman" w:hAnsi="Times New Roman"/>
          <w:sz w:val="28"/>
          <w:szCs w:val="28"/>
        </w:rPr>
        <w:t xml:space="preserve">В 2022 году к программе подключились детские школы искусств и детская художественная школа. Всего в отчетном году реализовано 7,5 тысяч билетов на 1,9 млн. рублей. </w:t>
      </w:r>
    </w:p>
    <w:p w14:paraId="0A10B88D" w14:textId="31508E6D" w:rsidR="007051C6" w:rsidRPr="005E4153" w:rsidRDefault="007051C6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Библиотечная система включает 11 библиотек, обслуживающих 49 тысяч пользователей, с общим книжным фондом 420 тысяч экземпляров.</w:t>
      </w:r>
      <w:r w:rsidR="00E1421A" w:rsidRPr="005E4153">
        <w:rPr>
          <w:rFonts w:ascii="Times New Roman" w:hAnsi="Times New Roman"/>
          <w:sz w:val="28"/>
          <w:szCs w:val="28"/>
        </w:rPr>
        <w:t xml:space="preserve"> В течение года </w:t>
      </w:r>
      <w:r w:rsidR="00B0195C" w:rsidRPr="005E4153">
        <w:rPr>
          <w:rFonts w:ascii="Times New Roman" w:hAnsi="Times New Roman"/>
          <w:sz w:val="28"/>
          <w:szCs w:val="28"/>
        </w:rPr>
        <w:t xml:space="preserve">библиотеками </w:t>
      </w:r>
      <w:r w:rsidR="00E1421A" w:rsidRPr="005E4153">
        <w:rPr>
          <w:rFonts w:ascii="Times New Roman" w:hAnsi="Times New Roman"/>
          <w:sz w:val="28"/>
          <w:szCs w:val="28"/>
        </w:rPr>
        <w:t>проведено 828 мероприятий с охватом 81 тысяча 144 человека. Всего за отчетный год библиотеки посетили 645 тысяч 411 человек.</w:t>
      </w:r>
    </w:p>
    <w:p w14:paraId="1F9C5ED0" w14:textId="59A0DB90" w:rsidR="0024693C" w:rsidRPr="005E4153" w:rsidRDefault="0024693C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 xml:space="preserve">Проект «Мастерская книги «Буквица» Централизованной библиотечной системы города стал победителем </w:t>
      </w:r>
      <w:proofErr w:type="spellStart"/>
      <w:r w:rsidRPr="005E4153">
        <w:rPr>
          <w:rFonts w:ascii="Times New Roman" w:hAnsi="Times New Roman"/>
          <w:sz w:val="28"/>
          <w:szCs w:val="28"/>
        </w:rPr>
        <w:t>грантового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конкурса Президентского фонда культурных инициатив. Сумма гранта составила 731,5 тыс. рублей.</w:t>
      </w:r>
    </w:p>
    <w:p w14:paraId="13E56141" w14:textId="45E0CCCD" w:rsidR="00D81E7C" w:rsidRPr="005E4153" w:rsidRDefault="002372C4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Фонд историко-краеведческого музея постоянно пополняется и составляет более 3</w:t>
      </w:r>
      <w:r w:rsidR="007051C6" w:rsidRPr="005E4153">
        <w:rPr>
          <w:rFonts w:ascii="Times New Roman" w:hAnsi="Times New Roman"/>
          <w:sz w:val="28"/>
          <w:szCs w:val="28"/>
        </w:rPr>
        <w:t>5-ти</w:t>
      </w:r>
      <w:r w:rsidRPr="005E4153">
        <w:rPr>
          <w:rFonts w:ascii="Times New Roman" w:hAnsi="Times New Roman"/>
          <w:sz w:val="28"/>
          <w:szCs w:val="28"/>
        </w:rPr>
        <w:t xml:space="preserve"> тысяч экспонатов. </w:t>
      </w:r>
      <w:r w:rsidR="00D81E7C" w:rsidRPr="005E4153">
        <w:rPr>
          <w:rFonts w:ascii="Times New Roman" w:hAnsi="Times New Roman"/>
          <w:sz w:val="28"/>
          <w:szCs w:val="28"/>
        </w:rPr>
        <w:t>Основной частью коллекции музея являются предметы археологии, геологии, этнографии и коллекция художественных произведений.</w:t>
      </w:r>
    </w:p>
    <w:p w14:paraId="7CBCC586" w14:textId="57E33041" w:rsidR="002372C4" w:rsidRPr="005E4153" w:rsidRDefault="002372C4" w:rsidP="00AF76E7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За год музей посетили </w:t>
      </w:r>
      <w:r w:rsidR="00BB5AF4" w:rsidRPr="005E4153">
        <w:rPr>
          <w:rFonts w:ascii="Times New Roman" w:hAnsi="Times New Roman"/>
          <w:sz w:val="28"/>
          <w:szCs w:val="28"/>
        </w:rPr>
        <w:t xml:space="preserve">свыше </w:t>
      </w:r>
      <w:r w:rsidR="007051C6" w:rsidRPr="005E4153">
        <w:rPr>
          <w:rFonts w:ascii="Times New Roman" w:hAnsi="Times New Roman"/>
          <w:sz w:val="28"/>
          <w:szCs w:val="28"/>
        </w:rPr>
        <w:t>57</w:t>
      </w:r>
      <w:r w:rsidR="00BB5AF4" w:rsidRPr="005E4153">
        <w:rPr>
          <w:rFonts w:ascii="Times New Roman" w:hAnsi="Times New Roman"/>
          <w:sz w:val="28"/>
          <w:szCs w:val="28"/>
        </w:rPr>
        <w:t>-</w:t>
      </w:r>
      <w:r w:rsidR="007051C6" w:rsidRPr="005E4153">
        <w:rPr>
          <w:rFonts w:ascii="Times New Roman" w:hAnsi="Times New Roman"/>
          <w:sz w:val="28"/>
          <w:szCs w:val="28"/>
        </w:rPr>
        <w:t>м</w:t>
      </w:r>
      <w:r w:rsidR="00BB5AF4" w:rsidRPr="005E4153">
        <w:rPr>
          <w:rFonts w:ascii="Times New Roman" w:hAnsi="Times New Roman"/>
          <w:sz w:val="28"/>
          <w:szCs w:val="28"/>
        </w:rPr>
        <w:t xml:space="preserve">и тысяч </w:t>
      </w:r>
      <w:r w:rsidR="001E67C6" w:rsidRPr="005E4153">
        <w:rPr>
          <w:rFonts w:ascii="Times New Roman" w:hAnsi="Times New Roman"/>
          <w:sz w:val="28"/>
          <w:szCs w:val="28"/>
        </w:rPr>
        <w:t>человек, организовано</w:t>
      </w:r>
      <w:r w:rsidR="00BB5AF4" w:rsidRPr="005E4153">
        <w:rPr>
          <w:rFonts w:ascii="Times New Roman" w:hAnsi="Times New Roman"/>
          <w:sz w:val="28"/>
          <w:szCs w:val="28"/>
        </w:rPr>
        <w:t xml:space="preserve"> 5</w:t>
      </w:r>
      <w:r w:rsidR="007051C6" w:rsidRPr="005E4153">
        <w:rPr>
          <w:rFonts w:ascii="Times New Roman" w:hAnsi="Times New Roman"/>
          <w:sz w:val="28"/>
          <w:szCs w:val="28"/>
        </w:rPr>
        <w:t>0</w:t>
      </w:r>
      <w:r w:rsidR="00BB5AF4" w:rsidRPr="005E4153">
        <w:rPr>
          <w:rFonts w:ascii="Times New Roman" w:hAnsi="Times New Roman"/>
          <w:sz w:val="28"/>
          <w:szCs w:val="28"/>
        </w:rPr>
        <w:t xml:space="preserve"> выставок, </w:t>
      </w:r>
      <w:r w:rsidR="007051C6" w:rsidRPr="005E4153">
        <w:rPr>
          <w:rFonts w:ascii="Times New Roman" w:hAnsi="Times New Roman"/>
          <w:sz w:val="28"/>
          <w:szCs w:val="28"/>
        </w:rPr>
        <w:t>638 экскурсий</w:t>
      </w:r>
      <w:r w:rsidR="0024693C" w:rsidRPr="005E4153">
        <w:rPr>
          <w:rFonts w:ascii="Times New Roman" w:hAnsi="Times New Roman"/>
          <w:sz w:val="28"/>
          <w:szCs w:val="28"/>
        </w:rPr>
        <w:t>, 101 мероприятие</w:t>
      </w:r>
      <w:r w:rsidR="00BB5AF4" w:rsidRPr="005E4153">
        <w:rPr>
          <w:rFonts w:ascii="Times New Roman" w:hAnsi="Times New Roman"/>
          <w:sz w:val="28"/>
          <w:szCs w:val="28"/>
        </w:rPr>
        <w:t xml:space="preserve">. </w:t>
      </w:r>
    </w:p>
    <w:p w14:paraId="6827E111" w14:textId="34DBD34E" w:rsidR="00883FED" w:rsidRPr="005E4153" w:rsidRDefault="00883FED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социальной политики городского округа. </w:t>
      </w:r>
    </w:p>
    <w:p w14:paraId="61171B92" w14:textId="77777777" w:rsidR="008C23A0" w:rsidRPr="005E4153" w:rsidRDefault="004230FC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течение года в городе проведено 6</w:t>
      </w:r>
      <w:r w:rsidR="008C23A0" w:rsidRPr="005E4153">
        <w:rPr>
          <w:rFonts w:ascii="Times New Roman" w:hAnsi="Times New Roman"/>
          <w:sz w:val="28"/>
          <w:szCs w:val="28"/>
        </w:rPr>
        <w:t>51</w:t>
      </w:r>
      <w:r w:rsidRPr="005E4153">
        <w:rPr>
          <w:rFonts w:ascii="Times New Roman" w:hAnsi="Times New Roman"/>
          <w:sz w:val="28"/>
          <w:szCs w:val="28"/>
        </w:rPr>
        <w:t xml:space="preserve"> спортивн</w:t>
      </w:r>
      <w:r w:rsidR="008C23A0" w:rsidRPr="005E4153">
        <w:rPr>
          <w:rFonts w:ascii="Times New Roman" w:hAnsi="Times New Roman"/>
          <w:sz w:val="28"/>
          <w:szCs w:val="28"/>
        </w:rPr>
        <w:t>ое</w:t>
      </w:r>
      <w:r w:rsidRPr="005E4153">
        <w:rPr>
          <w:rFonts w:ascii="Times New Roman" w:hAnsi="Times New Roman"/>
          <w:sz w:val="28"/>
          <w:szCs w:val="28"/>
        </w:rPr>
        <w:t xml:space="preserve"> мероприяти</w:t>
      </w:r>
      <w:r w:rsidR="008C23A0" w:rsidRPr="005E4153">
        <w:rPr>
          <w:rFonts w:ascii="Times New Roman" w:hAnsi="Times New Roman"/>
          <w:sz w:val="28"/>
          <w:szCs w:val="28"/>
        </w:rPr>
        <w:t>я</w:t>
      </w:r>
      <w:r w:rsidRPr="005E4153">
        <w:rPr>
          <w:rFonts w:ascii="Times New Roman" w:hAnsi="Times New Roman"/>
          <w:sz w:val="28"/>
          <w:szCs w:val="28"/>
        </w:rPr>
        <w:t xml:space="preserve"> различного уровня, в том числе </w:t>
      </w:r>
      <w:r w:rsidR="008C23A0" w:rsidRPr="005E4153">
        <w:rPr>
          <w:rFonts w:ascii="Times New Roman" w:hAnsi="Times New Roman"/>
          <w:sz w:val="28"/>
          <w:szCs w:val="28"/>
        </w:rPr>
        <w:t xml:space="preserve">1 – международное, </w:t>
      </w:r>
      <w:r w:rsidR="00F95F02" w:rsidRPr="005E4153">
        <w:rPr>
          <w:rFonts w:ascii="Times New Roman" w:hAnsi="Times New Roman"/>
          <w:sz w:val="28"/>
          <w:szCs w:val="28"/>
        </w:rPr>
        <w:t>1</w:t>
      </w:r>
      <w:r w:rsidR="008C23A0" w:rsidRPr="005E4153">
        <w:rPr>
          <w:rFonts w:ascii="Times New Roman" w:hAnsi="Times New Roman"/>
          <w:sz w:val="28"/>
          <w:szCs w:val="28"/>
        </w:rPr>
        <w:t>0</w:t>
      </w:r>
      <w:r w:rsidRPr="005E4153">
        <w:rPr>
          <w:rFonts w:ascii="Times New Roman" w:hAnsi="Times New Roman"/>
          <w:sz w:val="28"/>
          <w:szCs w:val="28"/>
        </w:rPr>
        <w:t xml:space="preserve"> всероссийских и 1</w:t>
      </w:r>
      <w:r w:rsidR="008C23A0" w:rsidRPr="005E4153">
        <w:rPr>
          <w:rFonts w:ascii="Times New Roman" w:hAnsi="Times New Roman"/>
          <w:sz w:val="28"/>
          <w:szCs w:val="28"/>
        </w:rPr>
        <w:t>8</w:t>
      </w:r>
      <w:r w:rsidRPr="005E4153">
        <w:rPr>
          <w:rFonts w:ascii="Times New Roman" w:hAnsi="Times New Roman"/>
          <w:sz w:val="28"/>
          <w:szCs w:val="28"/>
        </w:rPr>
        <w:t xml:space="preserve"> республиканских. </w:t>
      </w:r>
    </w:p>
    <w:p w14:paraId="10A02A34" w14:textId="17C380A5" w:rsidR="008C23A0" w:rsidRPr="005E4153" w:rsidRDefault="008C23A0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5E4153">
        <w:rPr>
          <w:rFonts w:ascii="Times New Roman" w:hAnsi="Times New Roman"/>
          <w:sz w:val="28"/>
          <w:szCs w:val="28"/>
        </w:rPr>
        <w:t xml:space="preserve">Значимым спортивным мероприятием стали Международные соревнования по спортивной акробатике памяти Александра </w:t>
      </w:r>
      <w:proofErr w:type="spellStart"/>
      <w:r w:rsidRPr="005E4153">
        <w:rPr>
          <w:rFonts w:ascii="Times New Roman" w:hAnsi="Times New Roman"/>
          <w:sz w:val="28"/>
          <w:szCs w:val="28"/>
        </w:rPr>
        <w:t>Дергунова</w:t>
      </w:r>
      <w:proofErr w:type="spellEnd"/>
      <w:r w:rsidRPr="005E4153">
        <w:rPr>
          <w:rFonts w:ascii="Times New Roman" w:hAnsi="Times New Roman"/>
          <w:sz w:val="28"/>
          <w:szCs w:val="28"/>
        </w:rPr>
        <w:t>, в котором участвовали спортсмены из Армении, Белоруссии, Донецкой Народной Республики, Казахстана и 350 акробатов из разных городов России. Спортсмены Октябрьского завоевали 13 золотых медалей, 2 серебра и 2 бронзы.</w:t>
      </w:r>
    </w:p>
    <w:p w14:paraId="641CF2F2" w14:textId="5A90516B" w:rsidR="004230FC" w:rsidRPr="005E4153" w:rsidRDefault="00F95F02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На высоком организационном уровне прошли Кубок России и Всероссийские соревнования по спортивному ориентированию, первенство России по </w:t>
      </w:r>
      <w:r w:rsidR="008C23A0" w:rsidRPr="005E4153">
        <w:rPr>
          <w:rFonts w:ascii="Times New Roman" w:hAnsi="Times New Roman"/>
          <w:sz w:val="28"/>
          <w:szCs w:val="28"/>
        </w:rPr>
        <w:t xml:space="preserve">спортивной </w:t>
      </w:r>
      <w:r w:rsidRPr="005E4153">
        <w:rPr>
          <w:rFonts w:ascii="Times New Roman" w:hAnsi="Times New Roman"/>
          <w:sz w:val="28"/>
          <w:szCs w:val="28"/>
        </w:rPr>
        <w:t xml:space="preserve">борьбе, соревнования по гонкам на гаревой дорожке </w:t>
      </w:r>
      <w:r w:rsidR="00C7526B" w:rsidRPr="005E4153">
        <w:rPr>
          <w:rFonts w:ascii="Times New Roman" w:hAnsi="Times New Roman"/>
          <w:sz w:val="28"/>
          <w:szCs w:val="28"/>
        </w:rPr>
        <w:t>и другие</w:t>
      </w:r>
      <w:r w:rsidRPr="005E4153">
        <w:rPr>
          <w:rFonts w:ascii="Times New Roman" w:hAnsi="Times New Roman"/>
          <w:sz w:val="28"/>
          <w:szCs w:val="28"/>
        </w:rPr>
        <w:t>.</w:t>
      </w:r>
    </w:p>
    <w:p w14:paraId="16364717" w14:textId="0D311B4D" w:rsidR="00C7526B" w:rsidRPr="005E4153" w:rsidRDefault="00C7526B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Для популяризации физической культуры и здорового образа жизни в городе провели Декаду спорта и здоровья, Всероссийскую массовую гонку «Лыжня России», Всероссийские массовые соревнования по конькобежному спорту «Лёд надежды нашей»,</w:t>
      </w:r>
      <w:r w:rsidRPr="005E4153">
        <w:rPr>
          <w:sz w:val="28"/>
          <w:szCs w:val="28"/>
        </w:rPr>
        <w:t xml:space="preserve"> </w:t>
      </w:r>
      <w:r w:rsidRPr="005E4153">
        <w:rPr>
          <w:rFonts w:ascii="Times New Roman" w:hAnsi="Times New Roman"/>
          <w:sz w:val="28"/>
          <w:szCs w:val="28"/>
        </w:rPr>
        <w:t>месячник оборонно-массовой работы, Всероссийский День физкультурника</w:t>
      </w:r>
      <w:r w:rsidR="00E85F67" w:rsidRPr="005E4153">
        <w:rPr>
          <w:rFonts w:ascii="Times New Roman" w:hAnsi="Times New Roman"/>
          <w:sz w:val="28"/>
          <w:szCs w:val="28"/>
        </w:rPr>
        <w:t>, велопробег, а также традиционную акцию «Приведи ребенка в спорт».</w:t>
      </w:r>
    </w:p>
    <w:p w14:paraId="2C629B23" w14:textId="5ACF8E18" w:rsidR="004230FC" w:rsidRPr="005E4153" w:rsidRDefault="004230FC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Во всех проводимых мероприятиях приняли участие более </w:t>
      </w:r>
      <w:r w:rsidR="007E3DE0" w:rsidRPr="005E4153">
        <w:rPr>
          <w:rFonts w:ascii="Times New Roman" w:hAnsi="Times New Roman"/>
          <w:sz w:val="28"/>
          <w:szCs w:val="28"/>
        </w:rPr>
        <w:t xml:space="preserve">восьмидесяти </w:t>
      </w:r>
      <w:r w:rsidR="008C23A0" w:rsidRPr="005E4153">
        <w:rPr>
          <w:rFonts w:ascii="Times New Roman" w:hAnsi="Times New Roman"/>
          <w:sz w:val="28"/>
          <w:szCs w:val="28"/>
        </w:rPr>
        <w:t xml:space="preserve">восьми </w:t>
      </w:r>
      <w:r w:rsidRPr="005E4153">
        <w:rPr>
          <w:rFonts w:ascii="Times New Roman" w:hAnsi="Times New Roman"/>
          <w:sz w:val="28"/>
          <w:szCs w:val="28"/>
        </w:rPr>
        <w:t>тысяч человек.</w:t>
      </w:r>
    </w:p>
    <w:p w14:paraId="0916BCBB" w14:textId="6CA3B361" w:rsidR="008C23A0" w:rsidRPr="005E4153" w:rsidRDefault="00AC2C77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Б</w:t>
      </w:r>
      <w:r w:rsidR="003478F3" w:rsidRPr="005E4153">
        <w:rPr>
          <w:rFonts w:ascii="Times New Roman" w:hAnsi="Times New Roman"/>
          <w:sz w:val="28"/>
          <w:szCs w:val="28"/>
        </w:rPr>
        <w:t>ольшое внимание уделяе</w:t>
      </w:r>
      <w:r w:rsidRPr="005E4153">
        <w:rPr>
          <w:rFonts w:ascii="Times New Roman" w:hAnsi="Times New Roman"/>
          <w:sz w:val="28"/>
          <w:szCs w:val="28"/>
        </w:rPr>
        <w:t>м</w:t>
      </w:r>
      <w:r w:rsidR="003478F3" w:rsidRPr="005E4153">
        <w:rPr>
          <w:rFonts w:ascii="Times New Roman" w:hAnsi="Times New Roman"/>
          <w:sz w:val="28"/>
          <w:szCs w:val="28"/>
        </w:rPr>
        <w:t xml:space="preserve"> обеспечению шаговой доступности объектов спорта для наших жителей. </w:t>
      </w:r>
      <w:r w:rsidRPr="005E4153">
        <w:rPr>
          <w:rFonts w:ascii="Times New Roman" w:hAnsi="Times New Roman"/>
          <w:sz w:val="28"/>
          <w:szCs w:val="28"/>
        </w:rPr>
        <w:t xml:space="preserve">В отчетном году </w:t>
      </w:r>
      <w:r w:rsidR="008C23A0" w:rsidRPr="005E4153">
        <w:rPr>
          <w:rFonts w:ascii="Times New Roman" w:hAnsi="Times New Roman"/>
          <w:sz w:val="28"/>
          <w:szCs w:val="28"/>
        </w:rPr>
        <w:t>отремонтирована спортивн</w:t>
      </w:r>
      <w:r w:rsidR="00FF7177" w:rsidRPr="005E4153">
        <w:rPr>
          <w:rFonts w:ascii="Times New Roman" w:hAnsi="Times New Roman"/>
          <w:sz w:val="28"/>
          <w:szCs w:val="28"/>
        </w:rPr>
        <w:t>а</w:t>
      </w:r>
      <w:r w:rsidR="008C23A0" w:rsidRPr="005E4153">
        <w:rPr>
          <w:rFonts w:ascii="Times New Roman" w:hAnsi="Times New Roman"/>
          <w:sz w:val="28"/>
          <w:szCs w:val="28"/>
        </w:rPr>
        <w:t xml:space="preserve">я </w:t>
      </w:r>
      <w:r w:rsidR="008C23A0" w:rsidRPr="005E4153">
        <w:rPr>
          <w:rFonts w:ascii="Times New Roman" w:hAnsi="Times New Roman"/>
          <w:sz w:val="28"/>
          <w:szCs w:val="28"/>
        </w:rPr>
        <w:lastRenderedPageBreak/>
        <w:t xml:space="preserve">площадка в 35 микрорайоне, благоустроена комплексная спортивная площадка в 7 микрорайоне. </w:t>
      </w:r>
      <w:r w:rsidR="00E1421A" w:rsidRPr="005E4153">
        <w:rPr>
          <w:rFonts w:ascii="Times New Roman" w:hAnsi="Times New Roman"/>
          <w:sz w:val="28"/>
          <w:szCs w:val="28"/>
        </w:rPr>
        <w:t xml:space="preserve">Всего в городе </w:t>
      </w:r>
      <w:r w:rsidR="000D21CA" w:rsidRPr="005E4153">
        <w:rPr>
          <w:rFonts w:ascii="Times New Roman" w:hAnsi="Times New Roman"/>
          <w:sz w:val="28"/>
          <w:szCs w:val="28"/>
        </w:rPr>
        <w:t xml:space="preserve">за 9 лет </w:t>
      </w:r>
      <w:r w:rsidR="00E1421A" w:rsidRPr="005E4153">
        <w:rPr>
          <w:rFonts w:ascii="Times New Roman" w:hAnsi="Times New Roman"/>
          <w:sz w:val="28"/>
          <w:szCs w:val="28"/>
        </w:rPr>
        <w:t xml:space="preserve">обустроено уже 20 </w:t>
      </w:r>
      <w:r w:rsidR="000D21CA" w:rsidRPr="005E4153">
        <w:rPr>
          <w:rFonts w:ascii="Times New Roman" w:hAnsi="Times New Roman"/>
          <w:sz w:val="28"/>
          <w:szCs w:val="28"/>
        </w:rPr>
        <w:t xml:space="preserve">спортивных </w:t>
      </w:r>
      <w:r w:rsidR="00E1421A" w:rsidRPr="005E4153">
        <w:rPr>
          <w:rFonts w:ascii="Times New Roman" w:hAnsi="Times New Roman"/>
          <w:sz w:val="28"/>
          <w:szCs w:val="28"/>
        </w:rPr>
        <w:t>площадок.</w:t>
      </w:r>
      <w:r w:rsidR="00FF7177" w:rsidRPr="005E4153">
        <w:rPr>
          <w:rFonts w:ascii="Times New Roman" w:hAnsi="Times New Roman"/>
          <w:sz w:val="28"/>
          <w:szCs w:val="28"/>
        </w:rPr>
        <w:t xml:space="preserve"> </w:t>
      </w:r>
    </w:p>
    <w:p w14:paraId="4793BA7C" w14:textId="77BC4E53" w:rsidR="002C6B31" w:rsidRPr="005E4153" w:rsidRDefault="008C23A0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рамках государственной программы «Развитие физической культуры, спорта и молодежной политики в Республике Башкортостан» из республиканского бюджета городу выделены дополнительные средства на ремонт спортивных объектов</w:t>
      </w:r>
      <w:r w:rsidR="00DA3E6B" w:rsidRPr="005E4153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="00DA3E6B" w:rsidRPr="005E4153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DA3E6B" w:rsidRPr="005E4153">
        <w:rPr>
          <w:rFonts w:ascii="Times New Roman" w:hAnsi="Times New Roman"/>
          <w:sz w:val="28"/>
          <w:szCs w:val="28"/>
        </w:rPr>
        <w:t xml:space="preserve"> из местного бюджета </w:t>
      </w:r>
      <w:r w:rsidRPr="005E4153">
        <w:rPr>
          <w:rFonts w:ascii="Times New Roman" w:hAnsi="Times New Roman"/>
          <w:sz w:val="28"/>
          <w:szCs w:val="28"/>
        </w:rPr>
        <w:t>отремонтирова</w:t>
      </w:r>
      <w:r w:rsidR="00DA3E6B" w:rsidRPr="005E4153">
        <w:rPr>
          <w:rFonts w:ascii="Times New Roman" w:hAnsi="Times New Roman"/>
          <w:sz w:val="28"/>
          <w:szCs w:val="28"/>
        </w:rPr>
        <w:t>ны</w:t>
      </w:r>
      <w:r w:rsidRPr="005E4153">
        <w:rPr>
          <w:rFonts w:ascii="Times New Roman" w:hAnsi="Times New Roman"/>
          <w:sz w:val="28"/>
          <w:szCs w:val="28"/>
        </w:rPr>
        <w:t xml:space="preserve"> полы в спортивном зале Дворца спорта и кровл</w:t>
      </w:r>
      <w:r w:rsidR="00DA3E6B" w:rsidRPr="005E4153">
        <w:rPr>
          <w:rFonts w:ascii="Times New Roman" w:hAnsi="Times New Roman"/>
          <w:sz w:val="28"/>
          <w:szCs w:val="28"/>
        </w:rPr>
        <w:t>я</w:t>
      </w:r>
      <w:r w:rsidRPr="005E4153">
        <w:rPr>
          <w:rFonts w:ascii="Times New Roman" w:hAnsi="Times New Roman"/>
          <w:sz w:val="28"/>
          <w:szCs w:val="28"/>
        </w:rPr>
        <w:t xml:space="preserve"> в Спортивно-оздоровительном комплексе «Спартак».</w:t>
      </w:r>
    </w:p>
    <w:p w14:paraId="49E5FE81" w14:textId="5A50FD3F" w:rsidR="003478F3" w:rsidRPr="005E4153" w:rsidRDefault="00AC2C77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П</w:t>
      </w:r>
      <w:r w:rsidR="003478F3" w:rsidRPr="005E4153">
        <w:rPr>
          <w:rFonts w:ascii="Times New Roman" w:hAnsi="Times New Roman"/>
          <w:sz w:val="28"/>
          <w:szCs w:val="28"/>
        </w:rPr>
        <w:t>родолж</w:t>
      </w:r>
      <w:r w:rsidRPr="005E4153">
        <w:rPr>
          <w:rFonts w:ascii="Times New Roman" w:hAnsi="Times New Roman"/>
          <w:sz w:val="28"/>
          <w:szCs w:val="28"/>
        </w:rPr>
        <w:t xml:space="preserve">ается </w:t>
      </w:r>
      <w:r w:rsidR="003478F3" w:rsidRPr="005E4153">
        <w:rPr>
          <w:rFonts w:ascii="Times New Roman" w:hAnsi="Times New Roman"/>
          <w:sz w:val="28"/>
          <w:szCs w:val="28"/>
        </w:rPr>
        <w:t>строительств</w:t>
      </w:r>
      <w:r w:rsidR="00B0195C" w:rsidRPr="005E4153">
        <w:rPr>
          <w:rFonts w:ascii="Times New Roman" w:hAnsi="Times New Roman"/>
          <w:sz w:val="28"/>
          <w:szCs w:val="28"/>
        </w:rPr>
        <w:t>о</w:t>
      </w:r>
      <w:r w:rsidR="003478F3" w:rsidRPr="005E4153">
        <w:rPr>
          <w:rFonts w:ascii="Times New Roman" w:hAnsi="Times New Roman"/>
          <w:sz w:val="28"/>
          <w:szCs w:val="28"/>
        </w:rPr>
        <w:t xml:space="preserve"> ледового дворца</w:t>
      </w:r>
      <w:r w:rsidR="00B0195C" w:rsidRPr="005E4153">
        <w:rPr>
          <w:rFonts w:ascii="Times New Roman" w:hAnsi="Times New Roman"/>
          <w:sz w:val="28"/>
          <w:szCs w:val="28"/>
        </w:rPr>
        <w:t>. На 2023 год выделены средства для з</w:t>
      </w:r>
      <w:r w:rsidRPr="005E4153">
        <w:rPr>
          <w:rFonts w:ascii="Times New Roman" w:hAnsi="Times New Roman"/>
          <w:sz w:val="28"/>
          <w:szCs w:val="28"/>
        </w:rPr>
        <w:t>авершени</w:t>
      </w:r>
      <w:r w:rsidR="00B0195C" w:rsidRPr="005E4153">
        <w:rPr>
          <w:rFonts w:ascii="Times New Roman" w:hAnsi="Times New Roman"/>
          <w:sz w:val="28"/>
          <w:szCs w:val="28"/>
        </w:rPr>
        <w:t>я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B0195C" w:rsidRPr="005E4153">
        <w:rPr>
          <w:rFonts w:ascii="Times New Roman" w:hAnsi="Times New Roman"/>
          <w:sz w:val="28"/>
          <w:szCs w:val="28"/>
        </w:rPr>
        <w:t>и введения его в эксплуатацию</w:t>
      </w:r>
      <w:r w:rsidRPr="005E4153">
        <w:rPr>
          <w:rFonts w:ascii="Times New Roman" w:hAnsi="Times New Roman"/>
          <w:sz w:val="28"/>
          <w:szCs w:val="28"/>
        </w:rPr>
        <w:t>.</w:t>
      </w:r>
      <w:r w:rsidR="003478F3" w:rsidRPr="005E4153">
        <w:rPr>
          <w:rFonts w:ascii="Times New Roman" w:hAnsi="Times New Roman"/>
          <w:sz w:val="28"/>
          <w:szCs w:val="28"/>
        </w:rPr>
        <w:t xml:space="preserve"> </w:t>
      </w:r>
      <w:r w:rsidRPr="005E4153">
        <w:rPr>
          <w:rFonts w:ascii="Times New Roman" w:hAnsi="Times New Roman"/>
          <w:sz w:val="28"/>
          <w:szCs w:val="28"/>
        </w:rPr>
        <w:t>Далее планируем строительство плавательного бассейна.</w:t>
      </w:r>
    </w:p>
    <w:p w14:paraId="076C49D0" w14:textId="07411581" w:rsidR="003478F3" w:rsidRPr="005E4153" w:rsidRDefault="003478F3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С помощью правительства республики укрепляется материальная база спортивных школ: в рамках регионального проекта «</w:t>
      </w:r>
      <w:r w:rsidR="00DA3E6B" w:rsidRPr="005E4153">
        <w:rPr>
          <w:rFonts w:ascii="Times New Roman" w:hAnsi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Pr="005E4153">
        <w:rPr>
          <w:rFonts w:ascii="Times New Roman" w:hAnsi="Times New Roman"/>
          <w:sz w:val="28"/>
          <w:szCs w:val="28"/>
        </w:rPr>
        <w:t xml:space="preserve">» приобретен инвентарь и оборудование на </w:t>
      </w:r>
      <w:r w:rsidR="00F339BB" w:rsidRPr="005E4153">
        <w:rPr>
          <w:rFonts w:ascii="Times New Roman" w:hAnsi="Times New Roman"/>
          <w:sz w:val="28"/>
          <w:szCs w:val="28"/>
        </w:rPr>
        <w:t>6</w:t>
      </w:r>
      <w:r w:rsidRPr="005E4153">
        <w:rPr>
          <w:rFonts w:ascii="Times New Roman" w:hAnsi="Times New Roman"/>
          <w:sz w:val="28"/>
          <w:szCs w:val="28"/>
        </w:rPr>
        <w:t>,</w:t>
      </w:r>
      <w:r w:rsidR="00DA3E6B" w:rsidRPr="005E4153">
        <w:rPr>
          <w:rFonts w:ascii="Times New Roman" w:hAnsi="Times New Roman"/>
          <w:sz w:val="28"/>
          <w:szCs w:val="28"/>
        </w:rPr>
        <w:t>5</w:t>
      </w:r>
      <w:r w:rsidRPr="005E4153">
        <w:rPr>
          <w:rFonts w:ascii="Times New Roman" w:hAnsi="Times New Roman"/>
          <w:sz w:val="28"/>
          <w:szCs w:val="28"/>
        </w:rPr>
        <w:t xml:space="preserve"> млн. рублей.</w:t>
      </w:r>
    </w:p>
    <w:p w14:paraId="7FF27FD2" w14:textId="77777777" w:rsidR="004D3C56" w:rsidRPr="005E4153" w:rsidRDefault="00EF0DB2" w:rsidP="00AF76E7">
      <w:pPr>
        <w:pStyle w:val="a5"/>
        <w:spacing w:line="240" w:lineRule="auto"/>
        <w:ind w:left="0" w:firstLine="709"/>
        <w:rPr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четырех спортивных школах города тренируются свыше четырех тысяч человек. </w:t>
      </w:r>
      <w:r w:rsidR="00B654A6" w:rsidRPr="005E4153">
        <w:rPr>
          <w:rFonts w:ascii="Times New Roman" w:hAnsi="Times New Roman"/>
          <w:sz w:val="28"/>
          <w:szCs w:val="28"/>
        </w:rPr>
        <w:t xml:space="preserve">Работа высокопрофессионального тренерско-преподавательского состава обеспечивает </w:t>
      </w:r>
      <w:r w:rsidR="00AC0C72" w:rsidRPr="005E4153">
        <w:rPr>
          <w:rFonts w:ascii="Times New Roman" w:hAnsi="Times New Roman"/>
          <w:sz w:val="28"/>
          <w:szCs w:val="28"/>
        </w:rPr>
        <w:t xml:space="preserve">непрерывный </w:t>
      </w:r>
      <w:r w:rsidR="00B654A6" w:rsidRPr="005E4153">
        <w:rPr>
          <w:rFonts w:ascii="Times New Roman" w:hAnsi="Times New Roman"/>
          <w:sz w:val="28"/>
          <w:szCs w:val="28"/>
        </w:rPr>
        <w:t xml:space="preserve">рост мастерства городских спортсменов, которые показали </w:t>
      </w:r>
      <w:r w:rsidR="00AC0C72" w:rsidRPr="005E4153">
        <w:rPr>
          <w:rFonts w:ascii="Times New Roman" w:hAnsi="Times New Roman"/>
          <w:sz w:val="28"/>
          <w:szCs w:val="28"/>
        </w:rPr>
        <w:t xml:space="preserve">в прошедшем году </w:t>
      </w:r>
      <w:r w:rsidR="00B654A6" w:rsidRPr="005E4153">
        <w:rPr>
          <w:rFonts w:ascii="Times New Roman" w:hAnsi="Times New Roman"/>
          <w:sz w:val="28"/>
          <w:szCs w:val="28"/>
        </w:rPr>
        <w:t>высокие результаты</w:t>
      </w:r>
      <w:r w:rsidR="00FF7177" w:rsidRPr="005E4153">
        <w:rPr>
          <w:rFonts w:ascii="Times New Roman" w:hAnsi="Times New Roman"/>
          <w:sz w:val="28"/>
          <w:szCs w:val="28"/>
        </w:rPr>
        <w:t>.</w:t>
      </w:r>
      <w:r w:rsidR="00FF7177" w:rsidRPr="005E4153">
        <w:rPr>
          <w:sz w:val="28"/>
          <w:szCs w:val="28"/>
        </w:rPr>
        <w:t xml:space="preserve"> </w:t>
      </w:r>
    </w:p>
    <w:p w14:paraId="0F5D6A00" w14:textId="4EE306B0" w:rsidR="003478F3" w:rsidRPr="005E4153" w:rsidRDefault="00F339BB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Н</w:t>
      </w:r>
      <w:r w:rsidR="00FF7177" w:rsidRPr="005E4153">
        <w:rPr>
          <w:rFonts w:ascii="Times New Roman" w:hAnsi="Times New Roman"/>
          <w:sz w:val="28"/>
          <w:szCs w:val="28"/>
        </w:rPr>
        <w:t>а международно</w:t>
      </w:r>
      <w:r w:rsidRPr="005E4153">
        <w:rPr>
          <w:rFonts w:ascii="Times New Roman" w:hAnsi="Times New Roman"/>
          <w:sz w:val="28"/>
          <w:szCs w:val="28"/>
        </w:rPr>
        <w:t>й спортивной арене</w:t>
      </w:r>
      <w:r w:rsidR="00FF7177" w:rsidRPr="005E4153">
        <w:rPr>
          <w:rFonts w:ascii="Times New Roman" w:hAnsi="Times New Roman"/>
          <w:sz w:val="28"/>
          <w:szCs w:val="28"/>
        </w:rPr>
        <w:t xml:space="preserve"> </w:t>
      </w:r>
      <w:r w:rsidRPr="005E4153">
        <w:rPr>
          <w:rFonts w:ascii="Times New Roman" w:hAnsi="Times New Roman"/>
          <w:sz w:val="28"/>
          <w:szCs w:val="28"/>
        </w:rPr>
        <w:t xml:space="preserve">октябрьские спортсмены </w:t>
      </w:r>
      <w:r w:rsidR="00FF7177" w:rsidRPr="005E4153">
        <w:rPr>
          <w:rFonts w:ascii="Times New Roman" w:hAnsi="Times New Roman"/>
          <w:sz w:val="28"/>
          <w:szCs w:val="28"/>
        </w:rPr>
        <w:t>завоева</w:t>
      </w:r>
      <w:r w:rsidRPr="005E4153">
        <w:rPr>
          <w:rFonts w:ascii="Times New Roman" w:hAnsi="Times New Roman"/>
          <w:sz w:val="28"/>
          <w:szCs w:val="28"/>
        </w:rPr>
        <w:t>ли</w:t>
      </w:r>
      <w:r w:rsidR="00FF7177" w:rsidRPr="005E4153">
        <w:rPr>
          <w:rFonts w:ascii="Times New Roman" w:hAnsi="Times New Roman"/>
          <w:sz w:val="28"/>
          <w:szCs w:val="28"/>
        </w:rPr>
        <w:t xml:space="preserve"> </w:t>
      </w:r>
      <w:r w:rsidRPr="005E4153">
        <w:rPr>
          <w:rFonts w:ascii="Times New Roman" w:hAnsi="Times New Roman"/>
          <w:sz w:val="28"/>
          <w:szCs w:val="28"/>
        </w:rPr>
        <w:t>2</w:t>
      </w:r>
      <w:r w:rsidR="00FF7177" w:rsidRPr="005E4153">
        <w:rPr>
          <w:rFonts w:ascii="Times New Roman" w:hAnsi="Times New Roman"/>
          <w:sz w:val="28"/>
          <w:szCs w:val="28"/>
        </w:rPr>
        <w:t xml:space="preserve"> серебряных и </w:t>
      </w:r>
      <w:r w:rsidRPr="005E4153">
        <w:rPr>
          <w:rFonts w:ascii="Times New Roman" w:hAnsi="Times New Roman"/>
          <w:sz w:val="28"/>
          <w:szCs w:val="28"/>
        </w:rPr>
        <w:t>1</w:t>
      </w:r>
      <w:r w:rsidR="00FF7177" w:rsidRPr="005E4153">
        <w:rPr>
          <w:rFonts w:ascii="Times New Roman" w:hAnsi="Times New Roman"/>
          <w:sz w:val="28"/>
          <w:szCs w:val="28"/>
        </w:rPr>
        <w:t xml:space="preserve"> бронзов</w:t>
      </w:r>
      <w:r w:rsidRPr="005E4153">
        <w:rPr>
          <w:rFonts w:ascii="Times New Roman" w:hAnsi="Times New Roman"/>
          <w:sz w:val="28"/>
          <w:szCs w:val="28"/>
        </w:rPr>
        <w:t>ую</w:t>
      </w:r>
      <w:r w:rsidR="00FF7177" w:rsidRPr="005E4153">
        <w:rPr>
          <w:rFonts w:ascii="Times New Roman" w:hAnsi="Times New Roman"/>
          <w:sz w:val="28"/>
          <w:szCs w:val="28"/>
        </w:rPr>
        <w:t xml:space="preserve"> медал</w:t>
      </w:r>
      <w:r w:rsidRPr="005E4153">
        <w:rPr>
          <w:rFonts w:ascii="Times New Roman" w:hAnsi="Times New Roman"/>
          <w:sz w:val="28"/>
          <w:szCs w:val="28"/>
        </w:rPr>
        <w:t>ь</w:t>
      </w:r>
      <w:r w:rsidR="00FF7177" w:rsidRPr="005E4153">
        <w:rPr>
          <w:rFonts w:ascii="Times New Roman" w:hAnsi="Times New Roman"/>
          <w:sz w:val="28"/>
          <w:szCs w:val="28"/>
        </w:rPr>
        <w:t xml:space="preserve"> на первенствах и чемпионатах мира</w:t>
      </w:r>
      <w:r w:rsidR="009710A6" w:rsidRPr="005E4153">
        <w:rPr>
          <w:rFonts w:ascii="Times New Roman" w:hAnsi="Times New Roman"/>
          <w:sz w:val="28"/>
          <w:szCs w:val="28"/>
        </w:rPr>
        <w:t>.</w:t>
      </w:r>
    </w:p>
    <w:p w14:paraId="76847569" w14:textId="14D9A01C" w:rsidR="00F339BB" w:rsidRPr="005E4153" w:rsidRDefault="00F339BB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Н</w:t>
      </w:r>
      <w:r w:rsidR="00F52627" w:rsidRPr="005E4153">
        <w:rPr>
          <w:rFonts w:ascii="Times New Roman" w:hAnsi="Times New Roman"/>
          <w:sz w:val="28"/>
          <w:szCs w:val="28"/>
        </w:rPr>
        <w:t xml:space="preserve">а чемпионатах, </w:t>
      </w:r>
      <w:r w:rsidRPr="005E4153">
        <w:rPr>
          <w:rFonts w:ascii="Times New Roman" w:hAnsi="Times New Roman"/>
          <w:sz w:val="28"/>
          <w:szCs w:val="28"/>
        </w:rPr>
        <w:t xml:space="preserve">кубках </w:t>
      </w:r>
      <w:r w:rsidR="00F52627" w:rsidRPr="005E4153">
        <w:rPr>
          <w:rFonts w:ascii="Times New Roman" w:hAnsi="Times New Roman"/>
          <w:sz w:val="28"/>
          <w:szCs w:val="28"/>
        </w:rPr>
        <w:t xml:space="preserve">и первенствах </w:t>
      </w:r>
      <w:r w:rsidRPr="005E4153">
        <w:rPr>
          <w:rFonts w:ascii="Times New Roman" w:hAnsi="Times New Roman"/>
          <w:sz w:val="28"/>
          <w:szCs w:val="28"/>
        </w:rPr>
        <w:t xml:space="preserve">России у </w:t>
      </w:r>
      <w:proofErr w:type="spellStart"/>
      <w:r w:rsidRPr="005E4153">
        <w:rPr>
          <w:rFonts w:ascii="Times New Roman" w:hAnsi="Times New Roman"/>
          <w:sz w:val="28"/>
          <w:szCs w:val="28"/>
        </w:rPr>
        <w:t>октябрьцев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</w:t>
      </w:r>
      <w:r w:rsidR="00F52627" w:rsidRPr="005E4153">
        <w:rPr>
          <w:rFonts w:ascii="Times New Roman" w:hAnsi="Times New Roman"/>
          <w:sz w:val="28"/>
          <w:szCs w:val="28"/>
        </w:rPr>
        <w:t>12 золотых, 6 серебряных и 3 бронзовых медали.</w:t>
      </w:r>
    </w:p>
    <w:p w14:paraId="269AFD30" w14:textId="7A583BE8" w:rsidR="00B654A6" w:rsidRPr="005E4153" w:rsidRDefault="00E15D3C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Подготовлен</w:t>
      </w:r>
      <w:r w:rsidR="00AE7FF2" w:rsidRPr="005E4153">
        <w:rPr>
          <w:rFonts w:ascii="Times New Roman" w:hAnsi="Times New Roman"/>
          <w:sz w:val="28"/>
          <w:szCs w:val="28"/>
        </w:rPr>
        <w:t>ы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F339BB" w:rsidRPr="005E4153">
        <w:rPr>
          <w:rFonts w:ascii="Times New Roman" w:hAnsi="Times New Roman"/>
          <w:sz w:val="28"/>
          <w:szCs w:val="28"/>
        </w:rPr>
        <w:t>67</w:t>
      </w:r>
      <w:r w:rsidR="00634242" w:rsidRPr="005E4153">
        <w:rPr>
          <w:rFonts w:ascii="Times New Roman" w:hAnsi="Times New Roman"/>
          <w:sz w:val="28"/>
          <w:szCs w:val="28"/>
        </w:rPr>
        <w:t xml:space="preserve"> кандидат</w:t>
      </w:r>
      <w:r w:rsidR="00F339BB" w:rsidRPr="005E4153">
        <w:rPr>
          <w:rFonts w:ascii="Times New Roman" w:hAnsi="Times New Roman"/>
          <w:sz w:val="28"/>
          <w:szCs w:val="28"/>
        </w:rPr>
        <w:t>ов</w:t>
      </w:r>
      <w:r w:rsidR="00634242" w:rsidRPr="005E4153">
        <w:rPr>
          <w:rFonts w:ascii="Times New Roman" w:hAnsi="Times New Roman"/>
          <w:sz w:val="28"/>
          <w:szCs w:val="28"/>
        </w:rPr>
        <w:t xml:space="preserve"> в мастера спорта, </w:t>
      </w:r>
      <w:r w:rsidR="00F339BB" w:rsidRPr="005E4153">
        <w:rPr>
          <w:rFonts w:ascii="Times New Roman" w:hAnsi="Times New Roman"/>
          <w:sz w:val="28"/>
          <w:szCs w:val="28"/>
        </w:rPr>
        <w:t>8</w:t>
      </w:r>
      <w:r w:rsidR="003478F3" w:rsidRPr="005E4153">
        <w:rPr>
          <w:rFonts w:ascii="Times New Roman" w:hAnsi="Times New Roman"/>
          <w:sz w:val="28"/>
          <w:szCs w:val="28"/>
        </w:rPr>
        <w:t xml:space="preserve"> </w:t>
      </w:r>
      <w:r w:rsidR="00F339BB" w:rsidRPr="005E4153">
        <w:rPr>
          <w:rFonts w:ascii="Times New Roman" w:hAnsi="Times New Roman"/>
          <w:sz w:val="28"/>
          <w:szCs w:val="28"/>
        </w:rPr>
        <w:t>мастеров спорта России.</w:t>
      </w:r>
    </w:p>
    <w:p w14:paraId="1E32A293" w14:textId="1B49196E" w:rsidR="006F1299" w:rsidRPr="005E4153" w:rsidRDefault="006F1299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275 воспитанников спортивных школ города входят в составы сборных команд республики по 24 видам спорта.</w:t>
      </w:r>
    </w:p>
    <w:p w14:paraId="1A23319A" w14:textId="5E67F1A9" w:rsidR="00B654A6" w:rsidRPr="005E4153" w:rsidRDefault="00F339BB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2 </w:t>
      </w:r>
      <w:r w:rsidR="003478F3" w:rsidRPr="005E4153">
        <w:rPr>
          <w:rFonts w:ascii="Times New Roman" w:hAnsi="Times New Roman"/>
          <w:sz w:val="28"/>
          <w:szCs w:val="28"/>
        </w:rPr>
        <w:t>тысяч</w:t>
      </w:r>
      <w:r w:rsidRPr="005E4153">
        <w:rPr>
          <w:rFonts w:ascii="Times New Roman" w:hAnsi="Times New Roman"/>
          <w:sz w:val="28"/>
          <w:szCs w:val="28"/>
        </w:rPr>
        <w:t>и 660</w:t>
      </w:r>
      <w:r w:rsidR="003478F3" w:rsidRPr="005E4153">
        <w:rPr>
          <w:rFonts w:ascii="Times New Roman" w:hAnsi="Times New Roman"/>
          <w:sz w:val="28"/>
          <w:szCs w:val="28"/>
        </w:rPr>
        <w:t xml:space="preserve"> </w:t>
      </w:r>
      <w:r w:rsidR="00B654A6" w:rsidRPr="005E4153">
        <w:rPr>
          <w:rFonts w:ascii="Times New Roman" w:hAnsi="Times New Roman"/>
          <w:sz w:val="28"/>
          <w:szCs w:val="28"/>
        </w:rPr>
        <w:t xml:space="preserve">человек приняли участие в выполнении нормативов комплекса ГТО, знаками отличия ГТО </w:t>
      </w:r>
      <w:r w:rsidR="00CE2C65" w:rsidRPr="005E4153">
        <w:rPr>
          <w:rFonts w:ascii="Times New Roman" w:hAnsi="Times New Roman"/>
          <w:sz w:val="28"/>
          <w:szCs w:val="28"/>
        </w:rPr>
        <w:t xml:space="preserve">награждены </w:t>
      </w:r>
      <w:r w:rsidRPr="005E4153">
        <w:rPr>
          <w:rFonts w:ascii="Times New Roman" w:hAnsi="Times New Roman"/>
          <w:sz w:val="28"/>
          <w:szCs w:val="28"/>
        </w:rPr>
        <w:t>458</w:t>
      </w:r>
      <w:r w:rsidR="00B654A6" w:rsidRPr="005E4153">
        <w:rPr>
          <w:rFonts w:ascii="Times New Roman" w:hAnsi="Times New Roman"/>
          <w:sz w:val="28"/>
          <w:szCs w:val="28"/>
        </w:rPr>
        <w:t xml:space="preserve"> человек.</w:t>
      </w:r>
      <w:r w:rsidR="00EA4649" w:rsidRPr="005E4153">
        <w:rPr>
          <w:rFonts w:ascii="Times New Roman" w:hAnsi="Times New Roman"/>
          <w:sz w:val="28"/>
          <w:szCs w:val="28"/>
        </w:rPr>
        <w:t xml:space="preserve"> </w:t>
      </w:r>
    </w:p>
    <w:p w14:paraId="3D93B690" w14:textId="32D5390F" w:rsidR="008C25AC" w:rsidRPr="005E4153" w:rsidRDefault="008C25AC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Основной задачей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городского округа.</w:t>
      </w:r>
    </w:p>
    <w:p w14:paraId="18587942" w14:textId="27D7C4CF" w:rsidR="0090760E" w:rsidRPr="005E4153" w:rsidRDefault="0090760E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Сегодня в городе проживает </w:t>
      </w:r>
      <w:r w:rsidR="00975098" w:rsidRPr="005E4153">
        <w:rPr>
          <w:rFonts w:ascii="Times New Roman" w:hAnsi="Times New Roman"/>
          <w:sz w:val="28"/>
          <w:szCs w:val="28"/>
        </w:rPr>
        <w:t>3</w:t>
      </w:r>
      <w:r w:rsidRPr="005E4153">
        <w:rPr>
          <w:rFonts w:ascii="Times New Roman" w:hAnsi="Times New Roman"/>
          <w:sz w:val="28"/>
          <w:szCs w:val="28"/>
        </w:rPr>
        <w:t xml:space="preserve">2 тысячи </w:t>
      </w:r>
      <w:r w:rsidR="00232D61" w:rsidRPr="005E4153">
        <w:rPr>
          <w:rFonts w:ascii="Times New Roman" w:hAnsi="Times New Roman"/>
          <w:sz w:val="28"/>
          <w:szCs w:val="28"/>
        </w:rPr>
        <w:t>11</w:t>
      </w:r>
      <w:r w:rsidR="00975098" w:rsidRPr="005E4153">
        <w:rPr>
          <w:rFonts w:ascii="Times New Roman" w:hAnsi="Times New Roman"/>
          <w:sz w:val="28"/>
          <w:szCs w:val="28"/>
        </w:rPr>
        <w:t>9</w:t>
      </w:r>
      <w:r w:rsidRPr="005E4153">
        <w:rPr>
          <w:rFonts w:ascii="Times New Roman" w:hAnsi="Times New Roman"/>
          <w:sz w:val="28"/>
          <w:szCs w:val="28"/>
        </w:rPr>
        <w:t xml:space="preserve"> человек в возрасте от 14 до 3</w:t>
      </w:r>
      <w:r w:rsidR="00975098" w:rsidRPr="005E4153">
        <w:rPr>
          <w:rFonts w:ascii="Times New Roman" w:hAnsi="Times New Roman"/>
          <w:sz w:val="28"/>
          <w:szCs w:val="28"/>
        </w:rPr>
        <w:t>5</w:t>
      </w:r>
      <w:r w:rsidRPr="005E4153">
        <w:rPr>
          <w:rFonts w:ascii="Times New Roman" w:hAnsi="Times New Roman"/>
          <w:sz w:val="28"/>
          <w:szCs w:val="28"/>
        </w:rPr>
        <w:t xml:space="preserve"> лет, доля молодежи в общей численности населения составляет </w:t>
      </w:r>
      <w:r w:rsidR="00975098" w:rsidRPr="005E4153">
        <w:rPr>
          <w:rFonts w:ascii="Times New Roman" w:hAnsi="Times New Roman"/>
          <w:sz w:val="28"/>
          <w:szCs w:val="28"/>
        </w:rPr>
        <w:t>28</w:t>
      </w:r>
      <w:r w:rsidRPr="005E4153">
        <w:rPr>
          <w:rFonts w:ascii="Times New Roman" w:hAnsi="Times New Roman"/>
          <w:sz w:val="28"/>
          <w:szCs w:val="28"/>
        </w:rPr>
        <w:t>%.</w:t>
      </w:r>
    </w:p>
    <w:p w14:paraId="43CC2185" w14:textId="7587EA0B" w:rsidR="0090760E" w:rsidRPr="005E4153" w:rsidRDefault="0090760E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Для организации работы с детьми и молодежью в городском округе действует муниципальная программа «Развитие молодежной политики в городском округе», направленная на </w:t>
      </w:r>
      <w:r w:rsidR="00FE3DF4" w:rsidRPr="005E4153">
        <w:rPr>
          <w:rFonts w:ascii="Times New Roman" w:hAnsi="Times New Roman"/>
          <w:sz w:val="28"/>
          <w:szCs w:val="28"/>
        </w:rPr>
        <w:t>воспитание</w:t>
      </w:r>
      <w:r w:rsidRPr="005E4153">
        <w:rPr>
          <w:rFonts w:ascii="Times New Roman" w:hAnsi="Times New Roman"/>
          <w:sz w:val="28"/>
          <w:szCs w:val="28"/>
        </w:rPr>
        <w:t xml:space="preserve"> у молодых </w:t>
      </w:r>
      <w:proofErr w:type="spellStart"/>
      <w:r w:rsidRPr="005E4153">
        <w:rPr>
          <w:rFonts w:ascii="Times New Roman" w:hAnsi="Times New Roman"/>
          <w:sz w:val="28"/>
          <w:szCs w:val="28"/>
        </w:rPr>
        <w:t>октябрьцев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потребности в активном и здоровом образе жизни, укреплении здоровья, развития гражданской позиции, трудовой и социальной активности. </w:t>
      </w:r>
    </w:p>
    <w:p w14:paraId="1354E787" w14:textId="5F1F9756" w:rsidR="002902DA" w:rsidRPr="005E4153" w:rsidRDefault="002902DA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 отчетном году проведено 10</w:t>
      </w:r>
      <w:r w:rsidR="0090760E" w:rsidRPr="005E4153">
        <w:rPr>
          <w:rFonts w:ascii="Times New Roman" w:hAnsi="Times New Roman"/>
          <w:sz w:val="28"/>
          <w:szCs w:val="28"/>
        </w:rPr>
        <w:t>8</w:t>
      </w:r>
      <w:r w:rsidRPr="005E4153">
        <w:rPr>
          <w:rFonts w:ascii="Times New Roman" w:hAnsi="Times New Roman"/>
          <w:sz w:val="28"/>
          <w:szCs w:val="28"/>
        </w:rPr>
        <w:t xml:space="preserve"> мероприяти</w:t>
      </w:r>
      <w:r w:rsidR="0090760E" w:rsidRPr="005E4153">
        <w:rPr>
          <w:rFonts w:ascii="Times New Roman" w:hAnsi="Times New Roman"/>
          <w:sz w:val="28"/>
          <w:szCs w:val="28"/>
        </w:rPr>
        <w:t>й</w:t>
      </w:r>
      <w:r w:rsidRPr="005E4153">
        <w:rPr>
          <w:rFonts w:ascii="Times New Roman" w:hAnsi="Times New Roman"/>
          <w:sz w:val="28"/>
          <w:szCs w:val="28"/>
        </w:rPr>
        <w:t>, в которых принял</w:t>
      </w:r>
      <w:r w:rsidR="00FE3DF4" w:rsidRPr="005E4153">
        <w:rPr>
          <w:rFonts w:ascii="Times New Roman" w:hAnsi="Times New Roman"/>
          <w:sz w:val="28"/>
          <w:szCs w:val="28"/>
        </w:rPr>
        <w:t>и</w:t>
      </w:r>
      <w:r w:rsidRPr="005E4153">
        <w:rPr>
          <w:rFonts w:ascii="Times New Roman" w:hAnsi="Times New Roman"/>
          <w:sz w:val="28"/>
          <w:szCs w:val="28"/>
        </w:rPr>
        <w:t xml:space="preserve"> участие более </w:t>
      </w:r>
      <w:r w:rsidR="00232D61" w:rsidRPr="005E4153">
        <w:rPr>
          <w:rFonts w:ascii="Times New Roman" w:hAnsi="Times New Roman"/>
          <w:sz w:val="28"/>
          <w:szCs w:val="28"/>
        </w:rPr>
        <w:t>47</w:t>
      </w:r>
      <w:r w:rsidRPr="005E4153">
        <w:rPr>
          <w:rFonts w:ascii="Times New Roman" w:hAnsi="Times New Roman"/>
          <w:sz w:val="28"/>
          <w:szCs w:val="28"/>
        </w:rPr>
        <w:t xml:space="preserve"> тыс</w:t>
      </w:r>
      <w:r w:rsidR="0090760E" w:rsidRPr="005E4153">
        <w:rPr>
          <w:rFonts w:ascii="Times New Roman" w:hAnsi="Times New Roman"/>
          <w:sz w:val="28"/>
          <w:szCs w:val="28"/>
        </w:rPr>
        <w:t>яч</w:t>
      </w:r>
      <w:r w:rsidRPr="005E4153">
        <w:rPr>
          <w:rFonts w:ascii="Times New Roman" w:hAnsi="Times New Roman"/>
          <w:sz w:val="28"/>
          <w:szCs w:val="28"/>
        </w:rPr>
        <w:t xml:space="preserve"> человек.</w:t>
      </w:r>
    </w:p>
    <w:p w14:paraId="4ADC7675" w14:textId="1323DA8D" w:rsidR="00A579E8" w:rsidRPr="005E4153" w:rsidRDefault="00A579E8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На базе Дворца молодежи создано местное отделение Республиканского волонтерского штаба имени </w:t>
      </w:r>
      <w:proofErr w:type="spellStart"/>
      <w:r w:rsidRPr="005E4153">
        <w:rPr>
          <w:rFonts w:ascii="Times New Roman" w:hAnsi="Times New Roman"/>
          <w:sz w:val="28"/>
          <w:szCs w:val="28"/>
        </w:rPr>
        <w:t>Минигали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53">
        <w:rPr>
          <w:rFonts w:ascii="Times New Roman" w:hAnsi="Times New Roman"/>
          <w:sz w:val="28"/>
          <w:szCs w:val="28"/>
        </w:rPr>
        <w:t>Шаймуратова</w:t>
      </w:r>
      <w:proofErr w:type="spellEnd"/>
      <w:r w:rsidRPr="005E4153">
        <w:rPr>
          <w:rFonts w:ascii="Times New Roman" w:hAnsi="Times New Roman"/>
          <w:sz w:val="28"/>
          <w:szCs w:val="28"/>
        </w:rPr>
        <w:t xml:space="preserve"> для оказания помощи участникам СВО и их семьям. С начала частичной мобилизации волонтеры штаба оказывают психологическую и юридическую консультацию, адресную </w:t>
      </w:r>
      <w:r w:rsidRPr="005E4153">
        <w:rPr>
          <w:rFonts w:ascii="Times New Roman" w:hAnsi="Times New Roman"/>
          <w:sz w:val="28"/>
          <w:szCs w:val="28"/>
        </w:rPr>
        <w:lastRenderedPageBreak/>
        <w:t>помощь семьям, помогают в сборе и отправке посылок мобилизованным в зону проведения спецоперации.</w:t>
      </w:r>
    </w:p>
    <w:p w14:paraId="6D510586" w14:textId="5F25735E" w:rsidR="00791825" w:rsidRPr="005E4153" w:rsidRDefault="00791825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</w:t>
      </w:r>
      <w:r w:rsidR="00132DA8" w:rsidRPr="005E4153">
        <w:rPr>
          <w:rFonts w:ascii="Times New Roman" w:hAnsi="Times New Roman"/>
          <w:sz w:val="28"/>
          <w:szCs w:val="28"/>
        </w:rPr>
        <w:t xml:space="preserve">отчетном </w:t>
      </w:r>
      <w:r w:rsidRPr="005E4153">
        <w:rPr>
          <w:rFonts w:ascii="Times New Roman" w:hAnsi="Times New Roman"/>
          <w:sz w:val="28"/>
          <w:szCs w:val="28"/>
        </w:rPr>
        <w:t xml:space="preserve">году структурными подразделениями администрации городского округа и </w:t>
      </w:r>
      <w:r w:rsidR="00132DA8" w:rsidRPr="005E4153">
        <w:rPr>
          <w:rFonts w:ascii="Times New Roman" w:hAnsi="Times New Roman"/>
          <w:sz w:val="28"/>
          <w:szCs w:val="28"/>
        </w:rPr>
        <w:t xml:space="preserve">муниципальными </w:t>
      </w:r>
      <w:r w:rsidRPr="005E4153">
        <w:rPr>
          <w:rFonts w:ascii="Times New Roman" w:hAnsi="Times New Roman"/>
          <w:sz w:val="28"/>
          <w:szCs w:val="28"/>
        </w:rPr>
        <w:t xml:space="preserve">учреждениями было оказано </w:t>
      </w:r>
      <w:r w:rsidR="00391747" w:rsidRPr="005E4153">
        <w:rPr>
          <w:rFonts w:ascii="Times New Roman" w:hAnsi="Times New Roman"/>
          <w:sz w:val="28"/>
          <w:szCs w:val="28"/>
        </w:rPr>
        <w:t>1</w:t>
      </w:r>
      <w:r w:rsidR="00324D7B" w:rsidRPr="005E4153">
        <w:rPr>
          <w:rFonts w:ascii="Times New Roman" w:hAnsi="Times New Roman"/>
          <w:sz w:val="28"/>
          <w:szCs w:val="28"/>
        </w:rPr>
        <w:t>3</w:t>
      </w:r>
      <w:r w:rsidR="000F0870" w:rsidRPr="005E4153">
        <w:rPr>
          <w:rFonts w:ascii="Times New Roman" w:hAnsi="Times New Roman"/>
          <w:sz w:val="28"/>
          <w:szCs w:val="28"/>
        </w:rPr>
        <w:t xml:space="preserve"> </w:t>
      </w:r>
      <w:r w:rsidR="000D21CA" w:rsidRPr="005E4153">
        <w:rPr>
          <w:rFonts w:ascii="Times New Roman" w:hAnsi="Times New Roman"/>
          <w:sz w:val="28"/>
          <w:szCs w:val="28"/>
        </w:rPr>
        <w:t xml:space="preserve">тысяч </w:t>
      </w:r>
      <w:r w:rsidR="000F0870" w:rsidRPr="005E4153">
        <w:rPr>
          <w:rFonts w:ascii="Times New Roman" w:hAnsi="Times New Roman"/>
          <w:sz w:val="28"/>
          <w:szCs w:val="28"/>
        </w:rPr>
        <w:t>7</w:t>
      </w:r>
      <w:r w:rsidR="004664B1" w:rsidRPr="005E4153">
        <w:rPr>
          <w:rFonts w:ascii="Times New Roman" w:hAnsi="Times New Roman"/>
          <w:sz w:val="28"/>
          <w:szCs w:val="28"/>
        </w:rPr>
        <w:t>88</w:t>
      </w:r>
      <w:r w:rsidR="00132DA8" w:rsidRPr="005E4153">
        <w:rPr>
          <w:rFonts w:ascii="Times New Roman" w:hAnsi="Times New Roman"/>
          <w:sz w:val="28"/>
          <w:szCs w:val="28"/>
        </w:rPr>
        <w:t xml:space="preserve"> </w:t>
      </w:r>
      <w:r w:rsidRPr="005E4153">
        <w:rPr>
          <w:rFonts w:ascii="Times New Roman" w:hAnsi="Times New Roman"/>
          <w:sz w:val="28"/>
          <w:szCs w:val="28"/>
        </w:rPr>
        <w:t>муниципальн</w:t>
      </w:r>
      <w:r w:rsidR="00391747" w:rsidRPr="005E4153">
        <w:rPr>
          <w:rFonts w:ascii="Times New Roman" w:hAnsi="Times New Roman"/>
          <w:sz w:val="28"/>
          <w:szCs w:val="28"/>
        </w:rPr>
        <w:t>ых</w:t>
      </w:r>
      <w:r w:rsidRPr="005E4153">
        <w:rPr>
          <w:rFonts w:ascii="Times New Roman" w:hAnsi="Times New Roman"/>
          <w:sz w:val="28"/>
          <w:szCs w:val="28"/>
        </w:rPr>
        <w:t xml:space="preserve"> услуг</w:t>
      </w:r>
      <w:r w:rsidR="00C23BC9" w:rsidRPr="005E4153">
        <w:rPr>
          <w:rFonts w:ascii="Times New Roman" w:hAnsi="Times New Roman"/>
          <w:sz w:val="28"/>
          <w:szCs w:val="28"/>
        </w:rPr>
        <w:t>.</w:t>
      </w:r>
      <w:r w:rsidR="00772CE4" w:rsidRPr="005E4153">
        <w:rPr>
          <w:rFonts w:ascii="Times New Roman" w:hAnsi="Times New Roman"/>
          <w:sz w:val="28"/>
          <w:szCs w:val="28"/>
        </w:rPr>
        <w:t xml:space="preserve"> </w:t>
      </w:r>
    </w:p>
    <w:p w14:paraId="2ACACB02" w14:textId="43E3DC1C" w:rsidR="00351530" w:rsidRPr="005E4153" w:rsidRDefault="00351530" w:rsidP="005E4153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>Все муниципальные услуги предоставляются в соответствии с утвержденными административными регламентами, которые размещены в открытом доступе на официальном сайте городского округа.</w:t>
      </w:r>
    </w:p>
    <w:p w14:paraId="0F478785" w14:textId="1448A51F" w:rsidR="001340A8" w:rsidRPr="005E4153" w:rsidRDefault="001340A8" w:rsidP="005E4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Анализ обращений граждан </w:t>
      </w:r>
      <w:r w:rsidR="00B506E1" w:rsidRPr="005E4153">
        <w:rPr>
          <w:rFonts w:ascii="Times New Roman" w:hAnsi="Times New Roman" w:cs="Times New Roman"/>
          <w:sz w:val="28"/>
          <w:szCs w:val="28"/>
        </w:rPr>
        <w:t>в администраци</w:t>
      </w:r>
      <w:r w:rsidR="004F7BF4" w:rsidRPr="005E4153">
        <w:rPr>
          <w:rFonts w:ascii="Times New Roman" w:hAnsi="Times New Roman" w:cs="Times New Roman"/>
          <w:sz w:val="28"/>
          <w:szCs w:val="28"/>
        </w:rPr>
        <w:t>ю</w:t>
      </w:r>
      <w:r w:rsidR="00B506E1" w:rsidRPr="005E4153">
        <w:rPr>
          <w:rFonts w:ascii="Times New Roman" w:hAnsi="Times New Roman" w:cs="Times New Roman"/>
          <w:sz w:val="28"/>
          <w:szCs w:val="28"/>
        </w:rPr>
        <w:t xml:space="preserve"> городского округа позволяет </w:t>
      </w:r>
      <w:r w:rsidR="004F7BF4" w:rsidRPr="005E4153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B506E1" w:rsidRPr="005E4153">
        <w:rPr>
          <w:rFonts w:ascii="Times New Roman" w:hAnsi="Times New Roman" w:cs="Times New Roman"/>
          <w:sz w:val="28"/>
          <w:szCs w:val="28"/>
        </w:rPr>
        <w:t xml:space="preserve">принять меры для решения </w:t>
      </w:r>
      <w:r w:rsidR="004F7BF4" w:rsidRPr="005E4153">
        <w:rPr>
          <w:rFonts w:ascii="Times New Roman" w:hAnsi="Times New Roman" w:cs="Times New Roman"/>
          <w:sz w:val="28"/>
          <w:szCs w:val="28"/>
        </w:rPr>
        <w:t>вопросов, волнующих жителей города.</w:t>
      </w:r>
    </w:p>
    <w:p w14:paraId="4626A753" w14:textId="63F2ADD6" w:rsidR="001340A8" w:rsidRPr="005E4153" w:rsidRDefault="0093745B" w:rsidP="005E4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340A8" w:rsidRPr="005E4153">
        <w:rPr>
          <w:rFonts w:ascii="Times New Roman" w:hAnsi="Times New Roman" w:cs="Times New Roman"/>
          <w:sz w:val="28"/>
          <w:szCs w:val="28"/>
        </w:rPr>
        <w:t>год</w:t>
      </w:r>
      <w:r w:rsidRPr="005E4153">
        <w:rPr>
          <w:rFonts w:ascii="Times New Roman" w:hAnsi="Times New Roman" w:cs="Times New Roman"/>
          <w:sz w:val="28"/>
          <w:szCs w:val="28"/>
        </w:rPr>
        <w:t>а</w:t>
      </w:r>
      <w:r w:rsidR="001340A8" w:rsidRPr="005E4153">
        <w:rPr>
          <w:rFonts w:ascii="Times New Roman" w:hAnsi="Times New Roman" w:cs="Times New Roman"/>
          <w:sz w:val="28"/>
          <w:szCs w:val="28"/>
        </w:rPr>
        <w:t xml:space="preserve"> принято и рассмотрено </w:t>
      </w:r>
      <w:r w:rsidR="007242BF" w:rsidRPr="005E4153">
        <w:rPr>
          <w:rFonts w:ascii="Times New Roman" w:hAnsi="Times New Roman" w:cs="Times New Roman"/>
          <w:sz w:val="28"/>
          <w:szCs w:val="28"/>
        </w:rPr>
        <w:t>1</w:t>
      </w:r>
      <w:r w:rsidR="001340A8" w:rsidRPr="005E415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242BF" w:rsidRPr="005E4153">
        <w:rPr>
          <w:rFonts w:ascii="Times New Roman" w:hAnsi="Times New Roman" w:cs="Times New Roman"/>
          <w:sz w:val="28"/>
          <w:szCs w:val="28"/>
        </w:rPr>
        <w:t>а</w:t>
      </w:r>
      <w:r w:rsidR="001340A8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DE5029" w:rsidRPr="005E4153">
        <w:rPr>
          <w:rFonts w:ascii="Times New Roman" w:hAnsi="Times New Roman" w:cs="Times New Roman"/>
          <w:sz w:val="28"/>
          <w:szCs w:val="28"/>
        </w:rPr>
        <w:t>8</w:t>
      </w:r>
      <w:r w:rsidR="007242BF" w:rsidRPr="005E4153">
        <w:rPr>
          <w:rFonts w:ascii="Times New Roman" w:hAnsi="Times New Roman" w:cs="Times New Roman"/>
          <w:sz w:val="28"/>
          <w:szCs w:val="28"/>
        </w:rPr>
        <w:t>87</w:t>
      </w:r>
      <w:r w:rsidR="001340A8" w:rsidRPr="005E415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5E4153">
        <w:rPr>
          <w:rFonts w:ascii="Times New Roman" w:hAnsi="Times New Roman" w:cs="Times New Roman"/>
          <w:sz w:val="28"/>
          <w:szCs w:val="28"/>
        </w:rPr>
        <w:t xml:space="preserve">й от граждан и </w:t>
      </w:r>
      <w:r w:rsidR="001340A8" w:rsidRPr="005E4153">
        <w:rPr>
          <w:rFonts w:ascii="Times New Roman" w:hAnsi="Times New Roman" w:cs="Times New Roman"/>
          <w:sz w:val="28"/>
          <w:szCs w:val="28"/>
        </w:rPr>
        <w:t>юридических лиц</w:t>
      </w:r>
      <w:r w:rsidR="00772CE4" w:rsidRPr="005E415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E5029" w:rsidRPr="005E4153">
        <w:rPr>
          <w:rFonts w:ascii="Times New Roman" w:hAnsi="Times New Roman" w:cs="Times New Roman"/>
          <w:sz w:val="28"/>
          <w:szCs w:val="28"/>
        </w:rPr>
        <w:t>3</w:t>
      </w:r>
      <w:r w:rsidR="007242BF" w:rsidRPr="005E4153">
        <w:rPr>
          <w:rFonts w:ascii="Times New Roman" w:hAnsi="Times New Roman" w:cs="Times New Roman"/>
          <w:sz w:val="28"/>
          <w:szCs w:val="28"/>
        </w:rPr>
        <w:t>99</w:t>
      </w:r>
      <w:r w:rsidR="00DE5029" w:rsidRPr="005E415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42BF" w:rsidRPr="005E4153">
        <w:rPr>
          <w:rFonts w:ascii="Times New Roman" w:hAnsi="Times New Roman" w:cs="Times New Roman"/>
          <w:sz w:val="28"/>
          <w:szCs w:val="28"/>
        </w:rPr>
        <w:t>й</w:t>
      </w:r>
      <w:r w:rsidR="00772CE4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DE5029" w:rsidRPr="005E4153">
        <w:rPr>
          <w:rFonts w:ascii="Times New Roman" w:hAnsi="Times New Roman" w:cs="Times New Roman"/>
          <w:sz w:val="28"/>
          <w:szCs w:val="28"/>
        </w:rPr>
        <w:t>меньше</w:t>
      </w:r>
      <w:r w:rsidR="00772CE4" w:rsidRPr="005E4153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391747" w:rsidRPr="005E4153">
        <w:rPr>
          <w:rFonts w:ascii="Times New Roman" w:hAnsi="Times New Roman" w:cs="Times New Roman"/>
          <w:sz w:val="28"/>
          <w:szCs w:val="28"/>
        </w:rPr>
        <w:t xml:space="preserve">предыдущем </w:t>
      </w:r>
      <w:r w:rsidR="00772CE4" w:rsidRPr="005E4153">
        <w:rPr>
          <w:rFonts w:ascii="Times New Roman" w:hAnsi="Times New Roman" w:cs="Times New Roman"/>
          <w:sz w:val="28"/>
          <w:szCs w:val="28"/>
        </w:rPr>
        <w:t>году</w:t>
      </w:r>
      <w:r w:rsidR="001340A8" w:rsidRPr="005E4153">
        <w:rPr>
          <w:rFonts w:ascii="Times New Roman" w:hAnsi="Times New Roman" w:cs="Times New Roman"/>
          <w:sz w:val="28"/>
          <w:szCs w:val="28"/>
        </w:rPr>
        <w:t>.</w:t>
      </w:r>
      <w:r w:rsidR="00613DE9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1340A8" w:rsidRPr="005E41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48B22" w14:textId="7972A532" w:rsidR="000205A7" w:rsidRPr="005E4153" w:rsidRDefault="000205A7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Анализ обращений граждан, поступающих в администрацию городского округа, позволяет выявлять наиболее слабые места и своевременно принимать меры для решения вопросов, волнующих жителей города.</w:t>
      </w:r>
      <w:r w:rsidR="007242BF" w:rsidRPr="005E4153">
        <w:rPr>
          <w:rFonts w:ascii="Times New Roman" w:hAnsi="Times New Roman" w:cs="Times New Roman"/>
          <w:sz w:val="28"/>
          <w:szCs w:val="28"/>
        </w:rPr>
        <w:t xml:space="preserve"> Значительную часть обращений - более 67% - составляют вопросы жилищно-коммунального хозяйства, тарифов на коммунальные услуги, благоустройства.  </w:t>
      </w:r>
    </w:p>
    <w:p w14:paraId="18D841CC" w14:textId="3A451ECB" w:rsidR="006905BB" w:rsidRPr="005E4153" w:rsidRDefault="0093745B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Н</w:t>
      </w:r>
      <w:r w:rsidR="006905BB" w:rsidRPr="005E4153">
        <w:rPr>
          <w:rFonts w:ascii="Times New Roman" w:hAnsi="Times New Roman" w:cs="Times New Roman"/>
          <w:sz w:val="28"/>
          <w:szCs w:val="28"/>
        </w:rPr>
        <w:t xml:space="preserve">а личный прием к главе администрации и заместителям обратилось </w:t>
      </w:r>
      <w:r w:rsidR="007242BF" w:rsidRPr="005E4153">
        <w:rPr>
          <w:rFonts w:ascii="Times New Roman" w:hAnsi="Times New Roman" w:cs="Times New Roman"/>
          <w:sz w:val="28"/>
          <w:szCs w:val="28"/>
        </w:rPr>
        <w:t>423</w:t>
      </w:r>
      <w:r w:rsidR="000205A7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6905BB" w:rsidRPr="005E4153">
        <w:rPr>
          <w:rFonts w:ascii="Times New Roman" w:hAnsi="Times New Roman" w:cs="Times New Roman"/>
          <w:sz w:val="28"/>
          <w:szCs w:val="28"/>
        </w:rPr>
        <w:t>человек</w:t>
      </w:r>
      <w:r w:rsidR="007242BF" w:rsidRPr="005E4153">
        <w:rPr>
          <w:rFonts w:ascii="Times New Roman" w:hAnsi="Times New Roman" w:cs="Times New Roman"/>
          <w:sz w:val="28"/>
          <w:szCs w:val="28"/>
        </w:rPr>
        <w:t>а</w:t>
      </w:r>
      <w:r w:rsidR="00923663" w:rsidRPr="005E4153">
        <w:rPr>
          <w:rFonts w:ascii="Times New Roman" w:hAnsi="Times New Roman" w:cs="Times New Roman"/>
          <w:sz w:val="28"/>
          <w:szCs w:val="28"/>
        </w:rPr>
        <w:t>.</w:t>
      </w:r>
      <w:r w:rsidR="00952340" w:rsidRPr="005E4153">
        <w:rPr>
          <w:rFonts w:ascii="Times New Roman" w:hAnsi="Times New Roman" w:cs="Times New Roman"/>
          <w:sz w:val="28"/>
          <w:szCs w:val="28"/>
        </w:rPr>
        <w:t xml:space="preserve"> По всем поступающим обращениям даем подробные разъяснения, берем на контроль, принимаем решения. </w:t>
      </w:r>
    </w:p>
    <w:p w14:paraId="0DE20F47" w14:textId="4CBF1AD0" w:rsidR="007242BF" w:rsidRPr="005E4153" w:rsidRDefault="007242BF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Согласно рейтингу по исполнительской дисциплине среди администраций городских округов республики, администрация города третий год подряд признана одной из лучших в части организации своевременного и всестороннего рассмотрения обращений граждан.</w:t>
      </w:r>
    </w:p>
    <w:p w14:paraId="02D96619" w14:textId="41F8861E" w:rsidR="00767922" w:rsidRPr="005E4153" w:rsidRDefault="00767922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В течение года проведено 14 встреч с жителями города в формате информационных групп</w:t>
      </w:r>
      <w:r w:rsidR="00BC079A" w:rsidRPr="005E4153">
        <w:rPr>
          <w:rFonts w:ascii="Times New Roman" w:hAnsi="Times New Roman" w:cs="Times New Roman"/>
          <w:sz w:val="28"/>
          <w:szCs w:val="28"/>
        </w:rPr>
        <w:t xml:space="preserve"> администрации. Я сам вместе с моими заместителями и специалистами выезжаем в трудовые коллективы, в микрорайоны города, отвечаем на вопросы горожан, записываем пожелания и предложения. В таких встречах приняли участие более 600 горожан</w:t>
      </w:r>
      <w:r w:rsidRPr="005E41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5E2E1A" w14:textId="76ED30B0" w:rsidR="00725135" w:rsidRPr="005E4153" w:rsidRDefault="007242BF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Более четырех лет </w:t>
      </w:r>
      <w:r w:rsidR="0093745B" w:rsidRPr="005E4153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391747" w:rsidRPr="005E4153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0205A7" w:rsidRPr="005E4153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93745B" w:rsidRPr="005E4153">
        <w:rPr>
          <w:rFonts w:ascii="Times New Roman" w:hAnsi="Times New Roman" w:cs="Times New Roman"/>
          <w:sz w:val="28"/>
          <w:szCs w:val="28"/>
        </w:rPr>
        <w:t>система «Инцидент</w:t>
      </w:r>
      <w:r w:rsidR="003774F3" w:rsidRPr="005E4153">
        <w:rPr>
          <w:rFonts w:ascii="Times New Roman" w:hAnsi="Times New Roman" w:cs="Times New Roman"/>
          <w:sz w:val="28"/>
          <w:szCs w:val="28"/>
        </w:rPr>
        <w:t xml:space="preserve"> менеджмент</w:t>
      </w:r>
      <w:r w:rsidR="0093745B" w:rsidRPr="005E4153">
        <w:rPr>
          <w:rFonts w:ascii="Times New Roman" w:hAnsi="Times New Roman" w:cs="Times New Roman"/>
          <w:sz w:val="28"/>
          <w:szCs w:val="28"/>
        </w:rPr>
        <w:t xml:space="preserve">» по приему обращений граждан в социальных сетях. </w:t>
      </w:r>
    </w:p>
    <w:p w14:paraId="65CAC431" w14:textId="3A599CA3" w:rsidR="00725135" w:rsidRPr="005E4153" w:rsidRDefault="0093745B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За </w:t>
      </w:r>
      <w:r w:rsidR="00391747" w:rsidRPr="005E4153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3774F3" w:rsidRPr="005E4153">
        <w:rPr>
          <w:rFonts w:ascii="Times New Roman" w:hAnsi="Times New Roman" w:cs="Times New Roman"/>
          <w:sz w:val="28"/>
          <w:szCs w:val="28"/>
        </w:rPr>
        <w:t>год</w:t>
      </w:r>
      <w:r w:rsidRPr="005E4153">
        <w:rPr>
          <w:rFonts w:ascii="Times New Roman" w:hAnsi="Times New Roman" w:cs="Times New Roman"/>
          <w:sz w:val="28"/>
          <w:szCs w:val="28"/>
        </w:rPr>
        <w:t xml:space="preserve"> через эту систему было получено и отработано </w:t>
      </w:r>
      <w:r w:rsidR="007242BF" w:rsidRPr="005E4153">
        <w:rPr>
          <w:rFonts w:ascii="Times New Roman" w:hAnsi="Times New Roman" w:cs="Times New Roman"/>
          <w:sz w:val="28"/>
          <w:szCs w:val="28"/>
        </w:rPr>
        <w:t>2</w:t>
      </w:r>
      <w:r w:rsidR="004674A1" w:rsidRPr="005E4153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7242BF" w:rsidRPr="005E4153">
        <w:rPr>
          <w:rFonts w:ascii="Times New Roman" w:hAnsi="Times New Roman" w:cs="Times New Roman"/>
          <w:sz w:val="28"/>
          <w:szCs w:val="28"/>
        </w:rPr>
        <w:t xml:space="preserve">580 </w:t>
      </w:r>
      <w:r w:rsidRPr="005E4153">
        <w:rPr>
          <w:rFonts w:ascii="Times New Roman" w:hAnsi="Times New Roman" w:cs="Times New Roman"/>
          <w:sz w:val="28"/>
          <w:szCs w:val="28"/>
        </w:rPr>
        <w:t>обращени</w:t>
      </w:r>
      <w:r w:rsidR="004674A1" w:rsidRPr="005E4153">
        <w:rPr>
          <w:rFonts w:ascii="Times New Roman" w:hAnsi="Times New Roman" w:cs="Times New Roman"/>
          <w:sz w:val="28"/>
          <w:szCs w:val="28"/>
        </w:rPr>
        <w:t>й</w:t>
      </w:r>
      <w:r w:rsidR="00724077" w:rsidRPr="005E415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674A1" w:rsidRPr="005E4153">
        <w:rPr>
          <w:rFonts w:ascii="Times New Roman" w:hAnsi="Times New Roman" w:cs="Times New Roman"/>
          <w:sz w:val="28"/>
          <w:szCs w:val="28"/>
        </w:rPr>
        <w:t>646</w:t>
      </w:r>
      <w:r w:rsidR="00724077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725135" w:rsidRPr="005E415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724077" w:rsidRPr="005E4153">
        <w:rPr>
          <w:rFonts w:ascii="Times New Roman" w:hAnsi="Times New Roman" w:cs="Times New Roman"/>
          <w:sz w:val="28"/>
          <w:szCs w:val="28"/>
        </w:rPr>
        <w:t>больше, чем за предыдущий год.</w:t>
      </w:r>
      <w:r w:rsidR="00B45972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DA3E6B" w:rsidRPr="005E4153">
        <w:rPr>
          <w:rFonts w:ascii="Times New Roman" w:hAnsi="Times New Roman" w:cs="Times New Roman"/>
          <w:sz w:val="28"/>
          <w:szCs w:val="28"/>
        </w:rPr>
        <w:t>По оперативной информации, город стабильно в первой пятерке муниципалитетов по качеству и оперативности ответов жителям.</w:t>
      </w:r>
    </w:p>
    <w:p w14:paraId="0518EC0B" w14:textId="09B33089" w:rsidR="000205A7" w:rsidRPr="005E4153" w:rsidRDefault="00800789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Более двух лет </w:t>
      </w:r>
      <w:r w:rsidR="000205A7" w:rsidRPr="005E4153">
        <w:rPr>
          <w:rFonts w:ascii="Times New Roman" w:hAnsi="Times New Roman" w:cs="Times New Roman"/>
          <w:sz w:val="28"/>
          <w:szCs w:val="28"/>
        </w:rPr>
        <w:t>работа</w:t>
      </w:r>
      <w:r w:rsidRPr="005E4153">
        <w:rPr>
          <w:rFonts w:ascii="Times New Roman" w:hAnsi="Times New Roman" w:cs="Times New Roman"/>
          <w:sz w:val="28"/>
          <w:szCs w:val="28"/>
        </w:rPr>
        <w:t>ет</w:t>
      </w:r>
      <w:r w:rsidR="000205A7" w:rsidRPr="005E4153">
        <w:rPr>
          <w:rFonts w:ascii="Times New Roman" w:hAnsi="Times New Roman" w:cs="Times New Roman"/>
          <w:sz w:val="28"/>
          <w:szCs w:val="28"/>
        </w:rPr>
        <w:t xml:space="preserve"> еще одна </w:t>
      </w:r>
      <w:r w:rsidR="007F2CA7" w:rsidRPr="005E4153">
        <w:rPr>
          <w:rFonts w:ascii="Times New Roman" w:hAnsi="Times New Roman" w:cs="Times New Roman"/>
          <w:sz w:val="28"/>
          <w:szCs w:val="28"/>
        </w:rPr>
        <w:t>информационная система по приему обращений граждан</w:t>
      </w:r>
      <w:r w:rsidR="000205A7" w:rsidRPr="005E4153">
        <w:rPr>
          <w:rFonts w:ascii="Times New Roman" w:hAnsi="Times New Roman" w:cs="Times New Roman"/>
          <w:sz w:val="28"/>
          <w:szCs w:val="28"/>
        </w:rPr>
        <w:t xml:space="preserve"> «Платформа обратной связи».</w:t>
      </w:r>
      <w:r w:rsidR="00724077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7F2CA7" w:rsidRPr="005E4153">
        <w:rPr>
          <w:rFonts w:ascii="Times New Roman" w:hAnsi="Times New Roman" w:cs="Times New Roman"/>
          <w:sz w:val="28"/>
          <w:szCs w:val="28"/>
        </w:rPr>
        <w:t xml:space="preserve">За год через эту систему обработано </w:t>
      </w:r>
      <w:r w:rsidR="00724077" w:rsidRPr="005E4153">
        <w:rPr>
          <w:rFonts w:ascii="Times New Roman" w:hAnsi="Times New Roman" w:cs="Times New Roman"/>
          <w:sz w:val="28"/>
          <w:szCs w:val="28"/>
        </w:rPr>
        <w:t>4</w:t>
      </w:r>
      <w:r w:rsidRPr="005E4153">
        <w:rPr>
          <w:rFonts w:ascii="Times New Roman" w:hAnsi="Times New Roman" w:cs="Times New Roman"/>
          <w:sz w:val="28"/>
          <w:szCs w:val="28"/>
        </w:rPr>
        <w:t>71</w:t>
      </w:r>
      <w:r w:rsidR="007F2CA7" w:rsidRPr="005E415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5E4153">
        <w:rPr>
          <w:rFonts w:ascii="Times New Roman" w:hAnsi="Times New Roman" w:cs="Times New Roman"/>
          <w:sz w:val="28"/>
          <w:szCs w:val="28"/>
        </w:rPr>
        <w:t>е</w:t>
      </w:r>
      <w:r w:rsidR="007F2CA7" w:rsidRPr="005E4153">
        <w:rPr>
          <w:rFonts w:ascii="Times New Roman" w:hAnsi="Times New Roman" w:cs="Times New Roman"/>
          <w:sz w:val="28"/>
          <w:szCs w:val="28"/>
        </w:rPr>
        <w:t>.</w:t>
      </w:r>
      <w:r w:rsidR="00AA1A38" w:rsidRPr="005E41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89DAB" w14:textId="4C8F6EAE" w:rsidR="00B45972" w:rsidRPr="005E4153" w:rsidRDefault="00FB2ED2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архивном отделе администрации хранится </w:t>
      </w:r>
      <w:r w:rsidR="00391747" w:rsidRPr="005E4153">
        <w:rPr>
          <w:rFonts w:ascii="Times New Roman" w:hAnsi="Times New Roman"/>
          <w:sz w:val="28"/>
          <w:szCs w:val="28"/>
        </w:rPr>
        <w:t>1</w:t>
      </w:r>
      <w:r w:rsidR="007F2CA7" w:rsidRPr="005E4153">
        <w:rPr>
          <w:rFonts w:ascii="Times New Roman" w:hAnsi="Times New Roman"/>
          <w:sz w:val="28"/>
          <w:szCs w:val="28"/>
        </w:rPr>
        <w:t>6</w:t>
      </w:r>
      <w:r w:rsidR="007242BF" w:rsidRPr="005E4153">
        <w:rPr>
          <w:rFonts w:ascii="Times New Roman" w:hAnsi="Times New Roman"/>
          <w:sz w:val="28"/>
          <w:szCs w:val="28"/>
        </w:rPr>
        <w:t>4</w:t>
      </w:r>
      <w:r w:rsidR="00391747" w:rsidRPr="005E4153">
        <w:rPr>
          <w:rFonts w:ascii="Times New Roman" w:hAnsi="Times New Roman"/>
          <w:sz w:val="28"/>
          <w:szCs w:val="28"/>
        </w:rPr>
        <w:t xml:space="preserve"> архивных фонд</w:t>
      </w:r>
      <w:r w:rsidR="007F2CA7" w:rsidRPr="005E4153">
        <w:rPr>
          <w:rFonts w:ascii="Times New Roman" w:hAnsi="Times New Roman"/>
          <w:sz w:val="28"/>
          <w:szCs w:val="28"/>
        </w:rPr>
        <w:t>а</w:t>
      </w:r>
      <w:r w:rsidR="00391747" w:rsidRPr="005E4153">
        <w:rPr>
          <w:rFonts w:ascii="Times New Roman" w:hAnsi="Times New Roman"/>
          <w:sz w:val="28"/>
          <w:szCs w:val="28"/>
        </w:rPr>
        <w:t xml:space="preserve">, включающих </w:t>
      </w:r>
      <w:r w:rsidR="007242BF" w:rsidRPr="005E4153">
        <w:rPr>
          <w:rFonts w:ascii="Times New Roman" w:hAnsi="Times New Roman"/>
          <w:sz w:val="28"/>
          <w:szCs w:val="28"/>
        </w:rPr>
        <w:t xml:space="preserve">более </w:t>
      </w:r>
      <w:r w:rsidR="007F2CA7" w:rsidRPr="005E4153">
        <w:rPr>
          <w:rFonts w:ascii="Times New Roman" w:hAnsi="Times New Roman"/>
          <w:sz w:val="28"/>
          <w:szCs w:val="28"/>
        </w:rPr>
        <w:t>6</w:t>
      </w:r>
      <w:r w:rsidR="007242BF" w:rsidRPr="005E4153">
        <w:rPr>
          <w:rFonts w:ascii="Times New Roman" w:hAnsi="Times New Roman"/>
          <w:sz w:val="28"/>
          <w:szCs w:val="28"/>
        </w:rPr>
        <w:t>2-х</w:t>
      </w:r>
      <w:r w:rsidRPr="005E4153">
        <w:rPr>
          <w:rFonts w:ascii="Times New Roman" w:hAnsi="Times New Roman"/>
          <w:sz w:val="28"/>
          <w:szCs w:val="28"/>
        </w:rPr>
        <w:t xml:space="preserve"> тысяч </w:t>
      </w:r>
      <w:r w:rsidR="007242BF" w:rsidRPr="005E4153">
        <w:rPr>
          <w:rFonts w:ascii="Times New Roman" w:hAnsi="Times New Roman"/>
          <w:sz w:val="28"/>
          <w:szCs w:val="28"/>
        </w:rPr>
        <w:t>д</w:t>
      </w:r>
      <w:r w:rsidRPr="005E4153">
        <w:rPr>
          <w:rFonts w:ascii="Times New Roman" w:hAnsi="Times New Roman"/>
          <w:sz w:val="28"/>
          <w:szCs w:val="28"/>
        </w:rPr>
        <w:t>окумент</w:t>
      </w:r>
      <w:r w:rsidR="007242BF" w:rsidRPr="005E4153">
        <w:rPr>
          <w:rFonts w:ascii="Times New Roman" w:hAnsi="Times New Roman"/>
          <w:sz w:val="28"/>
          <w:szCs w:val="28"/>
        </w:rPr>
        <w:t>ов</w:t>
      </w:r>
      <w:r w:rsidR="00B45972" w:rsidRPr="005E4153">
        <w:rPr>
          <w:rFonts w:ascii="Times New Roman" w:hAnsi="Times New Roman"/>
          <w:sz w:val="28"/>
          <w:szCs w:val="28"/>
        </w:rPr>
        <w:t xml:space="preserve">, в том числе более </w:t>
      </w:r>
      <w:r w:rsidR="007242BF" w:rsidRPr="005E4153">
        <w:rPr>
          <w:rFonts w:ascii="Times New Roman" w:hAnsi="Times New Roman"/>
          <w:sz w:val="28"/>
          <w:szCs w:val="28"/>
        </w:rPr>
        <w:t xml:space="preserve">полутора </w:t>
      </w:r>
      <w:r w:rsidR="00B45972" w:rsidRPr="005E4153">
        <w:rPr>
          <w:rFonts w:ascii="Times New Roman" w:hAnsi="Times New Roman"/>
          <w:sz w:val="28"/>
          <w:szCs w:val="28"/>
        </w:rPr>
        <w:t>тысяч документов поступило за отчетный год</w:t>
      </w:r>
      <w:r w:rsidRPr="005E4153">
        <w:rPr>
          <w:rFonts w:ascii="Times New Roman" w:hAnsi="Times New Roman"/>
          <w:sz w:val="28"/>
          <w:szCs w:val="28"/>
        </w:rPr>
        <w:t xml:space="preserve">. </w:t>
      </w:r>
    </w:p>
    <w:p w14:paraId="6E56EA3A" w14:textId="3AA580D6" w:rsidR="00DF1005" w:rsidRPr="005E4153" w:rsidRDefault="00FB2ED2" w:rsidP="00AF76E7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В течение года отелом выдано </w:t>
      </w:r>
      <w:r w:rsidR="007F2CA7" w:rsidRPr="005E4153">
        <w:rPr>
          <w:rFonts w:ascii="Times New Roman" w:hAnsi="Times New Roman"/>
          <w:sz w:val="28"/>
          <w:szCs w:val="28"/>
        </w:rPr>
        <w:t>3</w:t>
      </w:r>
      <w:r w:rsidRPr="005E4153">
        <w:rPr>
          <w:rFonts w:ascii="Times New Roman" w:hAnsi="Times New Roman"/>
          <w:sz w:val="28"/>
          <w:szCs w:val="28"/>
        </w:rPr>
        <w:t xml:space="preserve"> тысяч</w:t>
      </w:r>
      <w:r w:rsidR="00C7203E" w:rsidRPr="005E4153">
        <w:rPr>
          <w:rFonts w:ascii="Times New Roman" w:hAnsi="Times New Roman"/>
          <w:sz w:val="28"/>
          <w:szCs w:val="28"/>
        </w:rPr>
        <w:t>и</w:t>
      </w:r>
      <w:r w:rsidRPr="005E4153">
        <w:rPr>
          <w:rFonts w:ascii="Times New Roman" w:hAnsi="Times New Roman"/>
          <w:sz w:val="28"/>
          <w:szCs w:val="28"/>
        </w:rPr>
        <w:t xml:space="preserve"> </w:t>
      </w:r>
      <w:r w:rsidR="00BC079A" w:rsidRPr="005E4153">
        <w:rPr>
          <w:rFonts w:ascii="Times New Roman" w:hAnsi="Times New Roman"/>
          <w:sz w:val="28"/>
          <w:szCs w:val="28"/>
        </w:rPr>
        <w:t>288</w:t>
      </w:r>
      <w:r w:rsidRPr="005E4153">
        <w:rPr>
          <w:rFonts w:ascii="Times New Roman" w:hAnsi="Times New Roman"/>
          <w:sz w:val="28"/>
          <w:szCs w:val="28"/>
        </w:rPr>
        <w:t xml:space="preserve"> архивных справок</w:t>
      </w:r>
      <w:r w:rsidR="00B0195C" w:rsidRPr="005E4153">
        <w:rPr>
          <w:rFonts w:ascii="Times New Roman" w:hAnsi="Times New Roman"/>
          <w:sz w:val="28"/>
          <w:szCs w:val="28"/>
        </w:rPr>
        <w:t xml:space="preserve">. </w:t>
      </w:r>
      <w:r w:rsidR="00CD2ECB" w:rsidRPr="005E4153">
        <w:rPr>
          <w:rFonts w:ascii="Times New Roman" w:hAnsi="Times New Roman"/>
          <w:sz w:val="28"/>
          <w:szCs w:val="28"/>
        </w:rPr>
        <w:t xml:space="preserve">В отчетном году отработана система поступления запросов в архивный отдел через единый портал государственных услуг. </w:t>
      </w:r>
    </w:p>
    <w:p w14:paraId="32D36DD2" w14:textId="77DE4B48" w:rsidR="00B45972" w:rsidRPr="005E4153" w:rsidRDefault="00B45972" w:rsidP="005E4153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Специалистами архива на конец года нарастающим итогом оцифровано более </w:t>
      </w:r>
      <w:r w:rsidR="00CD2ECB" w:rsidRPr="005E4153">
        <w:rPr>
          <w:rFonts w:ascii="Times New Roman" w:hAnsi="Times New Roman"/>
          <w:sz w:val="28"/>
          <w:szCs w:val="28"/>
        </w:rPr>
        <w:t>1</w:t>
      </w:r>
      <w:r w:rsidR="00BC079A" w:rsidRPr="005E4153">
        <w:rPr>
          <w:rFonts w:ascii="Times New Roman" w:hAnsi="Times New Roman"/>
          <w:sz w:val="28"/>
          <w:szCs w:val="28"/>
        </w:rPr>
        <w:t>6</w:t>
      </w:r>
      <w:r w:rsidR="00CD2ECB" w:rsidRPr="005E4153">
        <w:rPr>
          <w:rFonts w:ascii="Times New Roman" w:hAnsi="Times New Roman"/>
          <w:sz w:val="28"/>
          <w:szCs w:val="28"/>
        </w:rPr>
        <w:t xml:space="preserve">00 единиц </w:t>
      </w:r>
      <w:r w:rsidRPr="005E4153">
        <w:rPr>
          <w:rFonts w:ascii="Times New Roman" w:hAnsi="Times New Roman"/>
          <w:sz w:val="28"/>
          <w:szCs w:val="28"/>
        </w:rPr>
        <w:t>документов.</w:t>
      </w:r>
    </w:p>
    <w:p w14:paraId="5AAE12E5" w14:textId="5647383D" w:rsidR="00CD4AAD" w:rsidRPr="005E4153" w:rsidRDefault="00CD4AAD" w:rsidP="005E4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lastRenderedPageBreak/>
        <w:t>Уважаемые депутаты, руководители объектов экономики, представители общественности и средств массовой информации!</w:t>
      </w:r>
    </w:p>
    <w:p w14:paraId="2572D3E9" w14:textId="77777777" w:rsidR="003E1941" w:rsidRPr="005E4153" w:rsidRDefault="003E1941" w:rsidP="005E4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2022 год для каждого из нас выдался непростым. Сложная политическая обстановка в мире, конфликт на территории Украины, экономические санкции стали серьёзным вызовом для всей России. В этих условиях мы вынуждены корректировать работу, ставить новые задачи и ориентиры. </w:t>
      </w:r>
    </w:p>
    <w:p w14:paraId="3A353345" w14:textId="28EC4FC0" w:rsidR="003E1941" w:rsidRPr="005E4153" w:rsidRDefault="003E1941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Мы понимаем, что предпринимаемые против нашей страны недружественные меры сказываются на социально-экономическом развитии, вынуждают нас пересматривать планы. Однако, несмотря на все возникающие трудности, наши приоритеты остаются неизменны. Это дальнейшая работа в интересах жителей города. И в наступившем году, который будет не менее сложным, нам всем предстоит много трудиться над достижением поставленных целей. </w:t>
      </w:r>
    </w:p>
    <w:p w14:paraId="368C7C24" w14:textId="0F7E6C1C" w:rsidR="003E1941" w:rsidRPr="005E4153" w:rsidRDefault="003E1941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Наступивший год объявлен в России Годом педагога и наставника. Это решение призвано подчеркнуть высокий статус учителей и педагогов в нашем обществе, важность их работы.</w:t>
      </w:r>
      <w:r w:rsidR="00ED1BCA" w:rsidRPr="005E4153">
        <w:rPr>
          <w:rFonts w:ascii="Times New Roman" w:hAnsi="Times New Roman" w:cs="Times New Roman"/>
          <w:sz w:val="28"/>
          <w:szCs w:val="28"/>
        </w:rPr>
        <w:t xml:space="preserve"> В течение года будет реализован обширный план мероприятий в честь педагогов и ветеранов педагогического труда.</w:t>
      </w:r>
    </w:p>
    <w:p w14:paraId="25FCC04D" w14:textId="29CADF51" w:rsidR="003E1941" w:rsidRPr="005E4153" w:rsidRDefault="003E1941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Важным событием этого года станут выборы депутатов Государственного Собрания - Курултая Республики Башкортостан. Эта избирательная кампания, к которой мы должны подойти со всей ответственностью и которую мы обязаны провести на высоком организационном уровне. </w:t>
      </w:r>
    </w:p>
    <w:p w14:paraId="6C6A0277" w14:textId="2859AA01" w:rsidR="003E1941" w:rsidRPr="005E4153" w:rsidRDefault="003E1941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Перед нами стоят задачи по сохранению социальной стабильности, реализации экономических и инфраструктурных проектов, поддержке наших воинов, участвующих в специальной военной операции.</w:t>
      </w:r>
    </w:p>
    <w:p w14:paraId="12DBC19B" w14:textId="3D5ED72B" w:rsidR="003E1941" w:rsidRPr="005E4153" w:rsidRDefault="003E1941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Весомым вкладом в достижение наших общих задач должно стать то, что по инициативе Радия </w:t>
      </w:r>
      <w:proofErr w:type="spellStart"/>
      <w:r w:rsidRPr="005E4153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Pr="005E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153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5E4153">
        <w:rPr>
          <w:rFonts w:ascii="Times New Roman" w:hAnsi="Times New Roman" w:cs="Times New Roman"/>
          <w:sz w:val="28"/>
          <w:szCs w:val="28"/>
        </w:rPr>
        <w:t xml:space="preserve"> 2023 год объявлен в республике «Годом полезных дел для малой родины». Убежден, что инициатива станет дополнительным стимулом для неравнодушных людей, старающихся помогать своей малой родине.</w:t>
      </w:r>
    </w:p>
    <w:p w14:paraId="11BC2858" w14:textId="4C1EAFD3" w:rsidR="003E1941" w:rsidRPr="005E4153" w:rsidRDefault="00ED1BCA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Перед нами стоят сложные, ответственные задачи. Но я уверен, что вместе мы их успешно решим, </w:t>
      </w:r>
      <w:r w:rsidR="003E1941" w:rsidRPr="005E4153">
        <w:rPr>
          <w:rFonts w:ascii="Times New Roman" w:hAnsi="Times New Roman" w:cs="Times New Roman"/>
          <w:sz w:val="28"/>
          <w:szCs w:val="28"/>
        </w:rPr>
        <w:t>справимся со всеми трудностями и сделаем всё возможное для достижения нашей общей победы!</w:t>
      </w:r>
    </w:p>
    <w:p w14:paraId="240E5EE3" w14:textId="2028B3F8" w:rsidR="00717AFD" w:rsidRPr="005E4153" w:rsidRDefault="00717AFD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Уважаемые депутаты Совета городского округа</w:t>
      </w:r>
      <w:r w:rsidR="003A7F4F" w:rsidRPr="005E4153">
        <w:rPr>
          <w:rFonts w:ascii="Times New Roman" w:hAnsi="Times New Roman" w:cs="Times New Roman"/>
          <w:sz w:val="28"/>
          <w:szCs w:val="28"/>
        </w:rPr>
        <w:t>!</w:t>
      </w:r>
      <w:r w:rsidRPr="005E41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8F4F7" w14:textId="53705544" w:rsidR="00CF6123" w:rsidRPr="005E4153" w:rsidRDefault="00B0195C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4153">
        <w:rPr>
          <w:rFonts w:ascii="Times New Roman" w:hAnsi="Times New Roman" w:cs="Times New Roman"/>
          <w:sz w:val="28"/>
          <w:szCs w:val="28"/>
        </w:rPr>
        <w:t>Завершая отчётный доклад</w:t>
      </w:r>
      <w:r w:rsidR="001719E2" w:rsidRPr="005E4153">
        <w:rPr>
          <w:rFonts w:ascii="Times New Roman" w:hAnsi="Times New Roman" w:cs="Times New Roman"/>
          <w:sz w:val="28"/>
          <w:szCs w:val="28"/>
        </w:rPr>
        <w:t>, я х</w:t>
      </w:r>
      <w:r w:rsidR="00E61E42" w:rsidRPr="005E4153">
        <w:rPr>
          <w:rFonts w:ascii="Times New Roman" w:hAnsi="Times New Roman" w:cs="Times New Roman"/>
          <w:sz w:val="28"/>
          <w:szCs w:val="28"/>
        </w:rPr>
        <w:t xml:space="preserve">очу </w:t>
      </w:r>
      <w:r w:rsidR="001772C3" w:rsidRPr="005E4153">
        <w:rPr>
          <w:rFonts w:ascii="Times New Roman" w:hAnsi="Times New Roman" w:cs="Times New Roman"/>
          <w:sz w:val="28"/>
          <w:szCs w:val="28"/>
        </w:rPr>
        <w:t xml:space="preserve">от имени всех </w:t>
      </w:r>
      <w:proofErr w:type="spellStart"/>
      <w:r w:rsidR="001772C3" w:rsidRPr="005E4153">
        <w:rPr>
          <w:rFonts w:ascii="Times New Roman" w:hAnsi="Times New Roman" w:cs="Times New Roman"/>
          <w:sz w:val="28"/>
          <w:szCs w:val="28"/>
        </w:rPr>
        <w:t>октябрьцев</w:t>
      </w:r>
      <w:proofErr w:type="spellEnd"/>
      <w:r w:rsidR="001772C3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717AFD" w:rsidRPr="005E4153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="00101477" w:rsidRPr="005E4153">
        <w:rPr>
          <w:rFonts w:ascii="Times New Roman" w:hAnsi="Times New Roman" w:cs="Times New Roman"/>
          <w:sz w:val="28"/>
          <w:szCs w:val="28"/>
        </w:rPr>
        <w:t xml:space="preserve">Главу Республики Башкортостан Радия </w:t>
      </w:r>
      <w:proofErr w:type="spellStart"/>
      <w:r w:rsidR="00101477" w:rsidRPr="005E4153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01477" w:rsidRPr="005E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77" w:rsidRPr="005E4153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="00101477" w:rsidRPr="005E4153">
        <w:rPr>
          <w:rFonts w:ascii="Times New Roman" w:hAnsi="Times New Roman" w:cs="Times New Roman"/>
          <w:sz w:val="28"/>
          <w:szCs w:val="28"/>
        </w:rPr>
        <w:t xml:space="preserve">, </w:t>
      </w:r>
      <w:r w:rsidR="009C168F" w:rsidRPr="005E4153">
        <w:rPr>
          <w:rFonts w:ascii="Times New Roman" w:hAnsi="Times New Roman" w:cs="Times New Roman"/>
          <w:sz w:val="28"/>
          <w:szCs w:val="28"/>
        </w:rPr>
        <w:t>Правительство</w:t>
      </w:r>
      <w:r w:rsidR="00766FF6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E61E42" w:rsidRPr="005E4153">
        <w:rPr>
          <w:rFonts w:ascii="Times New Roman" w:hAnsi="Times New Roman" w:cs="Times New Roman"/>
          <w:sz w:val="28"/>
          <w:szCs w:val="28"/>
        </w:rPr>
        <w:t>р</w:t>
      </w:r>
      <w:r w:rsidR="00766FF6" w:rsidRPr="005E415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C168F" w:rsidRPr="005E4153">
        <w:rPr>
          <w:rFonts w:ascii="Times New Roman" w:hAnsi="Times New Roman" w:cs="Times New Roman"/>
          <w:sz w:val="28"/>
          <w:szCs w:val="28"/>
        </w:rPr>
        <w:t>–</w:t>
      </w:r>
      <w:r w:rsidR="00CC4993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9C168F" w:rsidRPr="005E4153">
        <w:rPr>
          <w:rFonts w:ascii="Times New Roman" w:hAnsi="Times New Roman" w:cs="Times New Roman"/>
          <w:sz w:val="28"/>
          <w:szCs w:val="28"/>
        </w:rPr>
        <w:t xml:space="preserve">за </w:t>
      </w:r>
      <w:r w:rsidR="00CC4993" w:rsidRPr="005E4153">
        <w:rPr>
          <w:rFonts w:ascii="Times New Roman" w:hAnsi="Times New Roman" w:cs="Times New Roman"/>
          <w:sz w:val="28"/>
          <w:szCs w:val="28"/>
        </w:rPr>
        <w:t xml:space="preserve">действенную </w:t>
      </w:r>
      <w:r w:rsidR="009C168F" w:rsidRPr="005E4153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1719E2" w:rsidRPr="005E4153">
        <w:rPr>
          <w:rFonts w:ascii="Times New Roman" w:hAnsi="Times New Roman" w:cs="Times New Roman"/>
          <w:sz w:val="28"/>
          <w:szCs w:val="28"/>
        </w:rPr>
        <w:t xml:space="preserve">и реальную поддержку </w:t>
      </w:r>
      <w:r w:rsidR="009C168F" w:rsidRPr="005E4153">
        <w:rPr>
          <w:rFonts w:ascii="Times New Roman" w:hAnsi="Times New Roman" w:cs="Times New Roman"/>
          <w:sz w:val="28"/>
          <w:szCs w:val="28"/>
        </w:rPr>
        <w:t xml:space="preserve">в решении важных для </w:t>
      </w:r>
      <w:r w:rsidR="001719E2" w:rsidRPr="005E4153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C168F" w:rsidRPr="005E4153">
        <w:rPr>
          <w:rFonts w:ascii="Times New Roman" w:hAnsi="Times New Roman" w:cs="Times New Roman"/>
          <w:sz w:val="28"/>
          <w:szCs w:val="28"/>
        </w:rPr>
        <w:t>нашего города</w:t>
      </w:r>
      <w:r w:rsidR="00421E0A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1719E2" w:rsidRPr="005E4153">
        <w:rPr>
          <w:rFonts w:ascii="Times New Roman" w:hAnsi="Times New Roman" w:cs="Times New Roman"/>
          <w:sz w:val="28"/>
          <w:szCs w:val="28"/>
        </w:rPr>
        <w:t>вопросов</w:t>
      </w:r>
      <w:r w:rsidR="009C168F" w:rsidRPr="005E4153">
        <w:rPr>
          <w:rFonts w:ascii="Times New Roman" w:hAnsi="Times New Roman" w:cs="Times New Roman"/>
          <w:sz w:val="28"/>
          <w:szCs w:val="28"/>
        </w:rPr>
        <w:t>.</w:t>
      </w:r>
      <w:r w:rsidR="00E45897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CF6123" w:rsidRPr="005E4153">
        <w:rPr>
          <w:rFonts w:ascii="Times New Roman" w:hAnsi="Times New Roman" w:cs="Times New Roman"/>
          <w:sz w:val="28"/>
          <w:szCs w:val="28"/>
        </w:rPr>
        <w:t>За 202</w:t>
      </w:r>
      <w:r w:rsidR="003E1941" w:rsidRPr="005E4153">
        <w:rPr>
          <w:rFonts w:ascii="Times New Roman" w:hAnsi="Times New Roman" w:cs="Times New Roman"/>
          <w:sz w:val="28"/>
          <w:szCs w:val="28"/>
        </w:rPr>
        <w:t>2</w:t>
      </w:r>
      <w:r w:rsidR="00CF6123" w:rsidRPr="005E4153">
        <w:rPr>
          <w:rFonts w:ascii="Times New Roman" w:hAnsi="Times New Roman" w:cs="Times New Roman"/>
          <w:sz w:val="28"/>
          <w:szCs w:val="28"/>
        </w:rPr>
        <w:t xml:space="preserve"> год из федерального и республиканского бюджетов</w:t>
      </w:r>
      <w:r w:rsidR="0007490D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CF6123" w:rsidRPr="005E4153">
        <w:rPr>
          <w:rFonts w:ascii="Times New Roman" w:hAnsi="Times New Roman" w:cs="Times New Roman"/>
          <w:sz w:val="28"/>
          <w:szCs w:val="28"/>
        </w:rPr>
        <w:t>на реализацию нац</w:t>
      </w:r>
      <w:r w:rsidR="008A7AB5" w:rsidRPr="005E4153">
        <w:rPr>
          <w:rFonts w:ascii="Times New Roman" w:hAnsi="Times New Roman" w:cs="Times New Roman"/>
          <w:sz w:val="28"/>
          <w:szCs w:val="28"/>
        </w:rPr>
        <w:t xml:space="preserve">иональных и региональных </w:t>
      </w:r>
      <w:r w:rsidR="00CF6123" w:rsidRPr="005E4153">
        <w:rPr>
          <w:rFonts w:ascii="Times New Roman" w:hAnsi="Times New Roman" w:cs="Times New Roman"/>
          <w:sz w:val="28"/>
          <w:szCs w:val="28"/>
        </w:rPr>
        <w:t xml:space="preserve">проектов, на различные программы и проекты благоустройства в наш город поступило </w:t>
      </w:r>
      <w:r w:rsidR="00BA6EED" w:rsidRPr="005E4153">
        <w:rPr>
          <w:rFonts w:ascii="Times New Roman" w:hAnsi="Times New Roman" w:cs="Times New Roman"/>
          <w:sz w:val="28"/>
          <w:szCs w:val="28"/>
        </w:rPr>
        <w:t>24</w:t>
      </w:r>
      <w:r w:rsidR="00DA3E6B" w:rsidRPr="005E4153">
        <w:rPr>
          <w:rFonts w:ascii="Times New Roman" w:hAnsi="Times New Roman" w:cs="Times New Roman"/>
          <w:sz w:val="28"/>
          <w:szCs w:val="28"/>
        </w:rPr>
        <w:t>6</w:t>
      </w:r>
      <w:r w:rsidR="00CF6123" w:rsidRPr="005E41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123" w:rsidRPr="005E4153">
        <w:rPr>
          <w:rFonts w:ascii="Times New Roman" w:hAnsi="Times New Roman" w:cs="Times New Roman"/>
          <w:sz w:val="28"/>
          <w:szCs w:val="28"/>
        </w:rPr>
        <w:t>миллион</w:t>
      </w:r>
      <w:r w:rsidR="00DA3E6B" w:rsidRPr="005E4153">
        <w:rPr>
          <w:rFonts w:ascii="Times New Roman" w:hAnsi="Times New Roman" w:cs="Times New Roman"/>
          <w:sz w:val="28"/>
          <w:szCs w:val="28"/>
        </w:rPr>
        <w:t>ов</w:t>
      </w:r>
      <w:r w:rsidR="00CF6123" w:rsidRPr="005E4153">
        <w:rPr>
          <w:rFonts w:ascii="Times New Roman" w:hAnsi="Times New Roman" w:cs="Times New Roman"/>
          <w:sz w:val="28"/>
          <w:szCs w:val="28"/>
        </w:rPr>
        <w:t xml:space="preserve"> рублей.   </w:t>
      </w:r>
    </w:p>
    <w:p w14:paraId="5317BD02" w14:textId="585984B9" w:rsidR="00731F58" w:rsidRPr="005E4153" w:rsidRDefault="00731F58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Адресую слова и</w:t>
      </w:r>
      <w:r w:rsidR="00AA3972" w:rsidRPr="005E4153">
        <w:rPr>
          <w:rFonts w:ascii="Times New Roman" w:hAnsi="Times New Roman" w:cs="Times New Roman"/>
          <w:sz w:val="28"/>
          <w:szCs w:val="28"/>
        </w:rPr>
        <w:t>скренне</w:t>
      </w:r>
      <w:r w:rsidRPr="005E4153">
        <w:rPr>
          <w:rFonts w:ascii="Times New Roman" w:hAnsi="Times New Roman" w:cs="Times New Roman"/>
          <w:sz w:val="28"/>
          <w:szCs w:val="28"/>
        </w:rPr>
        <w:t>й</w:t>
      </w:r>
      <w:r w:rsidR="00AA3972" w:rsidRPr="005E4153">
        <w:rPr>
          <w:rFonts w:ascii="Times New Roman" w:hAnsi="Times New Roman" w:cs="Times New Roman"/>
          <w:sz w:val="28"/>
          <w:szCs w:val="28"/>
        </w:rPr>
        <w:t xml:space="preserve"> благодар</w:t>
      </w:r>
      <w:r w:rsidRPr="005E4153">
        <w:rPr>
          <w:rFonts w:ascii="Times New Roman" w:hAnsi="Times New Roman" w:cs="Times New Roman"/>
          <w:sz w:val="28"/>
          <w:szCs w:val="28"/>
        </w:rPr>
        <w:t>ности депутатскому корпусу</w:t>
      </w:r>
      <w:r w:rsidR="00AA3972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Pr="005E4153">
        <w:rPr>
          <w:rFonts w:ascii="Times New Roman" w:hAnsi="Times New Roman" w:cs="Times New Roman"/>
          <w:sz w:val="28"/>
          <w:szCs w:val="28"/>
        </w:rPr>
        <w:t>- за конструктивную и плодотворную совместную работу, за</w:t>
      </w:r>
      <w:r w:rsidR="00AA3972" w:rsidRPr="005E4153">
        <w:rPr>
          <w:rFonts w:ascii="Times New Roman" w:hAnsi="Times New Roman" w:cs="Times New Roman"/>
          <w:sz w:val="28"/>
          <w:szCs w:val="28"/>
        </w:rPr>
        <w:t xml:space="preserve"> открытое, эффективное взаимодействие</w:t>
      </w:r>
      <w:r w:rsidRPr="005E4153">
        <w:rPr>
          <w:rFonts w:ascii="Times New Roman" w:hAnsi="Times New Roman" w:cs="Times New Roman"/>
          <w:sz w:val="28"/>
          <w:szCs w:val="28"/>
        </w:rPr>
        <w:t>, за умение находить в сложных вопросах компромиссные решения</w:t>
      </w:r>
      <w:r w:rsidR="00AA3972" w:rsidRPr="005E4153">
        <w:rPr>
          <w:rFonts w:ascii="Times New Roman" w:hAnsi="Times New Roman" w:cs="Times New Roman"/>
          <w:sz w:val="28"/>
          <w:szCs w:val="28"/>
        </w:rPr>
        <w:t xml:space="preserve"> в интересах жителей</w:t>
      </w:r>
      <w:r w:rsidRPr="005E415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A3972" w:rsidRPr="005E4153">
        <w:rPr>
          <w:rFonts w:ascii="Times New Roman" w:hAnsi="Times New Roman" w:cs="Times New Roman"/>
          <w:sz w:val="28"/>
          <w:szCs w:val="28"/>
        </w:rPr>
        <w:t>.</w:t>
      </w:r>
      <w:r w:rsidRPr="005E41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AF117" w14:textId="1C9D2BB9" w:rsidR="00AA3972" w:rsidRPr="005E4153" w:rsidRDefault="00E61E42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Искренние с</w:t>
      </w:r>
      <w:r w:rsidR="00717AFD" w:rsidRPr="005E4153">
        <w:rPr>
          <w:rFonts w:ascii="Times New Roman" w:hAnsi="Times New Roman" w:cs="Times New Roman"/>
          <w:sz w:val="28"/>
          <w:szCs w:val="28"/>
        </w:rPr>
        <w:t xml:space="preserve">лова благодарности </w:t>
      </w:r>
      <w:r w:rsidR="00B21A6A" w:rsidRPr="005E4153">
        <w:rPr>
          <w:rFonts w:ascii="Times New Roman" w:hAnsi="Times New Roman" w:cs="Times New Roman"/>
          <w:sz w:val="28"/>
          <w:szCs w:val="28"/>
        </w:rPr>
        <w:t xml:space="preserve">всем </w:t>
      </w:r>
      <w:r w:rsidR="00717AFD" w:rsidRPr="005E4153">
        <w:rPr>
          <w:rFonts w:ascii="Times New Roman" w:hAnsi="Times New Roman" w:cs="Times New Roman"/>
          <w:sz w:val="28"/>
          <w:szCs w:val="28"/>
        </w:rPr>
        <w:t>руководителям</w:t>
      </w:r>
      <w:r w:rsidR="008B4223" w:rsidRPr="005E4153">
        <w:rPr>
          <w:rFonts w:ascii="Times New Roman" w:hAnsi="Times New Roman" w:cs="Times New Roman"/>
          <w:sz w:val="28"/>
          <w:szCs w:val="28"/>
        </w:rPr>
        <w:t xml:space="preserve"> и</w:t>
      </w:r>
      <w:r w:rsidR="00717AFD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8B4223" w:rsidRPr="005E4153">
        <w:rPr>
          <w:rFonts w:ascii="Times New Roman" w:hAnsi="Times New Roman" w:cs="Times New Roman"/>
          <w:sz w:val="28"/>
          <w:szCs w:val="28"/>
        </w:rPr>
        <w:t xml:space="preserve">коллективам </w:t>
      </w:r>
      <w:r w:rsidR="00717AFD" w:rsidRPr="005E4153">
        <w:rPr>
          <w:rFonts w:ascii="Times New Roman" w:hAnsi="Times New Roman" w:cs="Times New Roman"/>
          <w:sz w:val="28"/>
          <w:szCs w:val="28"/>
        </w:rPr>
        <w:t>предприятий города, территориальных федеральных и республиканских</w:t>
      </w:r>
      <w:r w:rsidR="009B2BA6" w:rsidRPr="005E415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17AFD" w:rsidRPr="005E4153">
        <w:rPr>
          <w:rFonts w:ascii="Times New Roman" w:hAnsi="Times New Roman" w:cs="Times New Roman"/>
          <w:sz w:val="28"/>
          <w:szCs w:val="28"/>
        </w:rPr>
        <w:t>,</w:t>
      </w:r>
      <w:r w:rsidR="009B2BA6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9B2BA6" w:rsidRPr="005E4153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CC11E0" w:rsidRPr="005E4153">
        <w:rPr>
          <w:rFonts w:ascii="Times New Roman" w:hAnsi="Times New Roman" w:cs="Times New Roman"/>
          <w:sz w:val="28"/>
          <w:szCs w:val="28"/>
        </w:rPr>
        <w:t xml:space="preserve"> учреждений и предприятий</w:t>
      </w:r>
      <w:r w:rsidR="00717AFD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Pr="005E4153">
        <w:rPr>
          <w:rFonts w:ascii="Times New Roman" w:hAnsi="Times New Roman" w:cs="Times New Roman"/>
          <w:sz w:val="28"/>
          <w:szCs w:val="28"/>
        </w:rPr>
        <w:t xml:space="preserve">- </w:t>
      </w:r>
      <w:r w:rsidR="00717AFD" w:rsidRPr="005E4153">
        <w:rPr>
          <w:rFonts w:ascii="Times New Roman" w:hAnsi="Times New Roman" w:cs="Times New Roman"/>
          <w:sz w:val="28"/>
          <w:szCs w:val="28"/>
        </w:rPr>
        <w:t xml:space="preserve">за </w:t>
      </w:r>
      <w:r w:rsidRPr="005E4153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717AFD" w:rsidRPr="005E4153">
        <w:rPr>
          <w:rFonts w:ascii="Times New Roman" w:hAnsi="Times New Roman" w:cs="Times New Roman"/>
          <w:sz w:val="28"/>
          <w:szCs w:val="28"/>
        </w:rPr>
        <w:t xml:space="preserve">вклад в развитие </w:t>
      </w:r>
      <w:r w:rsidRPr="005E4153">
        <w:rPr>
          <w:rFonts w:ascii="Times New Roman" w:hAnsi="Times New Roman" w:cs="Times New Roman"/>
          <w:sz w:val="28"/>
          <w:szCs w:val="28"/>
        </w:rPr>
        <w:t>города</w:t>
      </w:r>
      <w:r w:rsidR="00717AFD" w:rsidRPr="005E4153">
        <w:rPr>
          <w:rFonts w:ascii="Times New Roman" w:hAnsi="Times New Roman" w:cs="Times New Roman"/>
          <w:sz w:val="28"/>
          <w:szCs w:val="28"/>
        </w:rPr>
        <w:t>, обеспечение его</w:t>
      </w:r>
      <w:r w:rsidR="00B71F83" w:rsidRPr="005E4153">
        <w:rPr>
          <w:rFonts w:ascii="Times New Roman" w:hAnsi="Times New Roman" w:cs="Times New Roman"/>
          <w:sz w:val="28"/>
          <w:szCs w:val="28"/>
        </w:rPr>
        <w:t xml:space="preserve"> благополучия</w:t>
      </w:r>
      <w:r w:rsidR="00F644AB" w:rsidRPr="005E4153">
        <w:rPr>
          <w:rFonts w:ascii="Times New Roman" w:hAnsi="Times New Roman" w:cs="Times New Roman"/>
          <w:sz w:val="28"/>
          <w:szCs w:val="28"/>
        </w:rPr>
        <w:t xml:space="preserve">, заботу о его </w:t>
      </w:r>
      <w:r w:rsidR="00B71F83" w:rsidRPr="005E4153">
        <w:rPr>
          <w:rFonts w:ascii="Times New Roman" w:hAnsi="Times New Roman" w:cs="Times New Roman"/>
          <w:sz w:val="28"/>
          <w:szCs w:val="28"/>
        </w:rPr>
        <w:t>безопасности</w:t>
      </w:r>
      <w:r w:rsidR="00031BAB" w:rsidRPr="005E4153">
        <w:rPr>
          <w:rFonts w:ascii="Times New Roman" w:hAnsi="Times New Roman" w:cs="Times New Roman"/>
          <w:sz w:val="28"/>
          <w:szCs w:val="28"/>
        </w:rPr>
        <w:t>.</w:t>
      </w:r>
      <w:r w:rsidR="00717AFD" w:rsidRPr="005E41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06FE1" w14:textId="7AEA9A32" w:rsidR="00AA3972" w:rsidRPr="005E4153" w:rsidRDefault="00AA3972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>Благодарю предпринимателей города за активную гражданскую позицию, за социальную ответственность</w:t>
      </w:r>
      <w:r w:rsidR="00731F58" w:rsidRPr="005E4153">
        <w:rPr>
          <w:rFonts w:ascii="Times New Roman" w:hAnsi="Times New Roman" w:cs="Times New Roman"/>
          <w:sz w:val="28"/>
          <w:szCs w:val="28"/>
        </w:rPr>
        <w:t xml:space="preserve"> и</w:t>
      </w:r>
      <w:r w:rsidRPr="005E4153">
        <w:rPr>
          <w:rFonts w:ascii="Times New Roman" w:hAnsi="Times New Roman" w:cs="Times New Roman"/>
          <w:sz w:val="28"/>
          <w:szCs w:val="28"/>
        </w:rPr>
        <w:t xml:space="preserve"> поддержку социально</w:t>
      </w:r>
      <w:r w:rsidR="00421E0A" w:rsidRPr="005E4153">
        <w:rPr>
          <w:rFonts w:ascii="Times New Roman" w:hAnsi="Times New Roman" w:cs="Times New Roman"/>
          <w:sz w:val="28"/>
          <w:szCs w:val="28"/>
        </w:rPr>
        <w:t>-</w:t>
      </w:r>
      <w:r w:rsidRPr="005E4153">
        <w:rPr>
          <w:rFonts w:ascii="Times New Roman" w:hAnsi="Times New Roman" w:cs="Times New Roman"/>
          <w:sz w:val="28"/>
          <w:szCs w:val="28"/>
        </w:rPr>
        <w:t xml:space="preserve">ориентированных проектов. </w:t>
      </w:r>
    </w:p>
    <w:p w14:paraId="27627EE0" w14:textId="1209A44C" w:rsidR="00731F58" w:rsidRPr="005E4153" w:rsidRDefault="00B0195C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Большое спасибо всем </w:t>
      </w:r>
      <w:r w:rsidR="00731F58" w:rsidRPr="005E4153">
        <w:rPr>
          <w:rFonts w:ascii="Times New Roman" w:hAnsi="Times New Roman" w:cs="Times New Roman"/>
          <w:sz w:val="28"/>
          <w:szCs w:val="28"/>
        </w:rPr>
        <w:t>жител</w:t>
      </w:r>
      <w:r w:rsidRPr="005E4153">
        <w:rPr>
          <w:rFonts w:ascii="Times New Roman" w:hAnsi="Times New Roman" w:cs="Times New Roman"/>
          <w:sz w:val="28"/>
          <w:szCs w:val="28"/>
        </w:rPr>
        <w:t>ям</w:t>
      </w:r>
      <w:r w:rsidR="00731F58" w:rsidRPr="005E4153">
        <w:rPr>
          <w:rFonts w:ascii="Times New Roman" w:hAnsi="Times New Roman" w:cs="Times New Roman"/>
          <w:sz w:val="28"/>
          <w:szCs w:val="28"/>
        </w:rPr>
        <w:t xml:space="preserve"> города за созидательный труд, инициативность и целеустремленность. Не устану повторять, что все достижения, все успехи города – это результат общих усилий каждого жителя нашего славного города. Каждый из вас день за днем меняет наш город, делая его лучше, современнее, комфортнее, прогрессивнее.</w:t>
      </w:r>
    </w:p>
    <w:p w14:paraId="791D9FE8" w14:textId="0F85FD6E" w:rsidR="00A12D18" w:rsidRPr="005E4153" w:rsidRDefault="00B0195C" w:rsidP="00AF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53">
        <w:rPr>
          <w:rFonts w:ascii="Times New Roman" w:hAnsi="Times New Roman" w:cs="Times New Roman"/>
          <w:sz w:val="28"/>
          <w:szCs w:val="28"/>
        </w:rPr>
        <w:t xml:space="preserve">Искренне </w:t>
      </w:r>
      <w:r w:rsidR="00B61AFC" w:rsidRPr="005E4153">
        <w:rPr>
          <w:rFonts w:ascii="Times New Roman" w:hAnsi="Times New Roman" w:cs="Times New Roman"/>
          <w:sz w:val="28"/>
          <w:szCs w:val="28"/>
        </w:rPr>
        <w:t>ж</w:t>
      </w:r>
      <w:r w:rsidR="00BA12E5" w:rsidRPr="005E4153">
        <w:rPr>
          <w:rFonts w:ascii="Times New Roman" w:hAnsi="Times New Roman" w:cs="Times New Roman"/>
          <w:sz w:val="28"/>
          <w:szCs w:val="28"/>
        </w:rPr>
        <w:t>елаю всем д</w:t>
      </w:r>
      <w:r w:rsidR="00B21A6A" w:rsidRPr="005E4153">
        <w:rPr>
          <w:rFonts w:ascii="Times New Roman" w:hAnsi="Times New Roman" w:cs="Times New Roman"/>
          <w:sz w:val="28"/>
          <w:szCs w:val="28"/>
        </w:rPr>
        <w:t>оброго здоровья</w:t>
      </w:r>
      <w:r w:rsidR="00C8214E" w:rsidRPr="005E4153">
        <w:rPr>
          <w:rFonts w:ascii="Times New Roman" w:hAnsi="Times New Roman" w:cs="Times New Roman"/>
          <w:sz w:val="28"/>
          <w:szCs w:val="28"/>
        </w:rPr>
        <w:t xml:space="preserve">, </w:t>
      </w:r>
      <w:r w:rsidR="00934B48" w:rsidRPr="005E4153">
        <w:rPr>
          <w:rFonts w:ascii="Times New Roman" w:hAnsi="Times New Roman" w:cs="Times New Roman"/>
          <w:sz w:val="28"/>
          <w:szCs w:val="28"/>
        </w:rPr>
        <w:t>уверенности в завтрашнем</w:t>
      </w:r>
      <w:r w:rsidR="00513E8A" w:rsidRPr="005E4153">
        <w:rPr>
          <w:rFonts w:ascii="Times New Roman" w:hAnsi="Times New Roman" w:cs="Times New Roman"/>
          <w:sz w:val="28"/>
          <w:szCs w:val="28"/>
        </w:rPr>
        <w:t xml:space="preserve"> </w:t>
      </w:r>
      <w:r w:rsidR="00934B48" w:rsidRPr="005E4153">
        <w:rPr>
          <w:rFonts w:ascii="Times New Roman" w:hAnsi="Times New Roman" w:cs="Times New Roman"/>
          <w:sz w:val="28"/>
          <w:szCs w:val="28"/>
        </w:rPr>
        <w:t xml:space="preserve">дне, новых </w:t>
      </w:r>
      <w:r w:rsidR="00C8214E" w:rsidRPr="005E4153">
        <w:rPr>
          <w:rFonts w:ascii="Times New Roman" w:hAnsi="Times New Roman" w:cs="Times New Roman"/>
          <w:sz w:val="28"/>
          <w:szCs w:val="28"/>
        </w:rPr>
        <w:t>успехов и достижений!</w:t>
      </w:r>
      <w:r w:rsidR="00CC11E0" w:rsidRPr="005E4153">
        <w:rPr>
          <w:rFonts w:ascii="Times New Roman" w:hAnsi="Times New Roman" w:cs="Times New Roman"/>
          <w:sz w:val="28"/>
          <w:szCs w:val="28"/>
        </w:rPr>
        <w:t xml:space="preserve"> А городу Октябрьскому – развития и процветания.</w:t>
      </w:r>
    </w:p>
    <w:sectPr w:rsidR="00A12D18" w:rsidRPr="005E4153" w:rsidSect="00AF76E7">
      <w:footerReference w:type="default" r:id="rId8"/>
      <w:pgSz w:w="11906" w:h="16838"/>
      <w:pgMar w:top="851" w:right="566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A194" w14:textId="77777777" w:rsidR="00602D56" w:rsidRDefault="00602D56">
      <w:r>
        <w:separator/>
      </w:r>
    </w:p>
  </w:endnote>
  <w:endnote w:type="continuationSeparator" w:id="0">
    <w:p w14:paraId="2960A8D9" w14:textId="77777777" w:rsidR="00602D56" w:rsidRDefault="0060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428646"/>
      <w:docPartObj>
        <w:docPartGallery w:val="Page Numbers (Bottom of Page)"/>
        <w:docPartUnique/>
      </w:docPartObj>
    </w:sdtPr>
    <w:sdtEndPr/>
    <w:sdtContent>
      <w:p w14:paraId="74F7BD4F" w14:textId="77777777" w:rsidR="00846669" w:rsidRDefault="008466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7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F268658" w14:textId="77777777" w:rsidR="00846669" w:rsidRDefault="008466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B4CC" w14:textId="77777777" w:rsidR="00602D56" w:rsidRDefault="00602D56">
      <w:r>
        <w:separator/>
      </w:r>
    </w:p>
  </w:footnote>
  <w:footnote w:type="continuationSeparator" w:id="0">
    <w:p w14:paraId="5821C1B7" w14:textId="77777777" w:rsidR="00602D56" w:rsidRDefault="0060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1DE"/>
    <w:multiLevelType w:val="hybridMultilevel"/>
    <w:tmpl w:val="C1E2AE36"/>
    <w:lvl w:ilvl="0" w:tplc="2370E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8A6104"/>
    <w:multiLevelType w:val="hybridMultilevel"/>
    <w:tmpl w:val="45A668E4"/>
    <w:lvl w:ilvl="0" w:tplc="062AB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8A7D83"/>
    <w:multiLevelType w:val="hybridMultilevel"/>
    <w:tmpl w:val="1C7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591F"/>
    <w:multiLevelType w:val="hybridMultilevel"/>
    <w:tmpl w:val="FF389EBA"/>
    <w:lvl w:ilvl="0" w:tplc="42D65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76848"/>
    <w:multiLevelType w:val="hybridMultilevel"/>
    <w:tmpl w:val="0C50DE14"/>
    <w:lvl w:ilvl="0" w:tplc="3ABA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76EBB"/>
    <w:multiLevelType w:val="hybridMultilevel"/>
    <w:tmpl w:val="95F68D2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1D2ECF"/>
    <w:multiLevelType w:val="hybridMultilevel"/>
    <w:tmpl w:val="3878B58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0906CC"/>
    <w:multiLevelType w:val="multilevel"/>
    <w:tmpl w:val="F1C4B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835E52"/>
    <w:multiLevelType w:val="hybridMultilevel"/>
    <w:tmpl w:val="4A68FCB0"/>
    <w:lvl w:ilvl="0" w:tplc="6B787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602111"/>
    <w:multiLevelType w:val="hybridMultilevel"/>
    <w:tmpl w:val="AF98E126"/>
    <w:lvl w:ilvl="0" w:tplc="C0003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7319A1"/>
    <w:multiLevelType w:val="hybridMultilevel"/>
    <w:tmpl w:val="BF6C31C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8B31F08"/>
    <w:multiLevelType w:val="hybridMultilevel"/>
    <w:tmpl w:val="2CE0F418"/>
    <w:lvl w:ilvl="0" w:tplc="59B25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A00A9E"/>
    <w:multiLevelType w:val="hybridMultilevel"/>
    <w:tmpl w:val="E54EA0DA"/>
    <w:lvl w:ilvl="0" w:tplc="FB1E619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730392"/>
    <w:multiLevelType w:val="hybridMultilevel"/>
    <w:tmpl w:val="35E61D38"/>
    <w:lvl w:ilvl="0" w:tplc="595A2B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2C3B80"/>
    <w:multiLevelType w:val="hybridMultilevel"/>
    <w:tmpl w:val="C5E8E94E"/>
    <w:lvl w:ilvl="0" w:tplc="C1B83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491F41"/>
    <w:multiLevelType w:val="multilevel"/>
    <w:tmpl w:val="792C00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D71502F"/>
    <w:multiLevelType w:val="multilevel"/>
    <w:tmpl w:val="C42EC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3315ED0"/>
    <w:multiLevelType w:val="hybridMultilevel"/>
    <w:tmpl w:val="E8046882"/>
    <w:lvl w:ilvl="0" w:tplc="762048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D3218"/>
    <w:multiLevelType w:val="hybridMultilevel"/>
    <w:tmpl w:val="64DEEF78"/>
    <w:lvl w:ilvl="0" w:tplc="6A641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281C9F"/>
    <w:multiLevelType w:val="hybridMultilevel"/>
    <w:tmpl w:val="34643A4E"/>
    <w:lvl w:ilvl="0" w:tplc="B252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18"/>
  </w:num>
  <w:num w:numId="16">
    <w:abstractNumId w:val="19"/>
  </w:num>
  <w:num w:numId="17">
    <w:abstractNumId w:val="0"/>
  </w:num>
  <w:num w:numId="18">
    <w:abstractNumId w:val="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FD"/>
    <w:rsid w:val="00000C5E"/>
    <w:rsid w:val="0000233E"/>
    <w:rsid w:val="00002F0F"/>
    <w:rsid w:val="0000349A"/>
    <w:rsid w:val="00003AE6"/>
    <w:rsid w:val="000041E4"/>
    <w:rsid w:val="000054BA"/>
    <w:rsid w:val="00006A16"/>
    <w:rsid w:val="000070AD"/>
    <w:rsid w:val="00007267"/>
    <w:rsid w:val="000076B1"/>
    <w:rsid w:val="00007AAD"/>
    <w:rsid w:val="00013041"/>
    <w:rsid w:val="0001486B"/>
    <w:rsid w:val="0001577D"/>
    <w:rsid w:val="000162BA"/>
    <w:rsid w:val="000169DB"/>
    <w:rsid w:val="00016B4D"/>
    <w:rsid w:val="0001778C"/>
    <w:rsid w:val="00017908"/>
    <w:rsid w:val="00017A90"/>
    <w:rsid w:val="00017F03"/>
    <w:rsid w:val="000205A7"/>
    <w:rsid w:val="0002072B"/>
    <w:rsid w:val="00020EEE"/>
    <w:rsid w:val="000214FB"/>
    <w:rsid w:val="00021671"/>
    <w:rsid w:val="00021B46"/>
    <w:rsid w:val="000228D2"/>
    <w:rsid w:val="00023963"/>
    <w:rsid w:val="00023B64"/>
    <w:rsid w:val="00025445"/>
    <w:rsid w:val="00025EBE"/>
    <w:rsid w:val="0002649B"/>
    <w:rsid w:val="000265E9"/>
    <w:rsid w:val="00026C3F"/>
    <w:rsid w:val="0002746D"/>
    <w:rsid w:val="0003014F"/>
    <w:rsid w:val="00030224"/>
    <w:rsid w:val="00031BAB"/>
    <w:rsid w:val="00031C47"/>
    <w:rsid w:val="00032043"/>
    <w:rsid w:val="00032172"/>
    <w:rsid w:val="00033135"/>
    <w:rsid w:val="00033602"/>
    <w:rsid w:val="000336B2"/>
    <w:rsid w:val="00033EB9"/>
    <w:rsid w:val="000353F2"/>
    <w:rsid w:val="00035645"/>
    <w:rsid w:val="00035998"/>
    <w:rsid w:val="00036672"/>
    <w:rsid w:val="00037AF3"/>
    <w:rsid w:val="00037B07"/>
    <w:rsid w:val="000403B7"/>
    <w:rsid w:val="00040FB8"/>
    <w:rsid w:val="00043ECA"/>
    <w:rsid w:val="0004481C"/>
    <w:rsid w:val="00045C13"/>
    <w:rsid w:val="00045EFA"/>
    <w:rsid w:val="000518CA"/>
    <w:rsid w:val="000532CA"/>
    <w:rsid w:val="00053F6E"/>
    <w:rsid w:val="00054B85"/>
    <w:rsid w:val="000569BB"/>
    <w:rsid w:val="00056A76"/>
    <w:rsid w:val="00056AD2"/>
    <w:rsid w:val="00056FAC"/>
    <w:rsid w:val="0005702A"/>
    <w:rsid w:val="00057A64"/>
    <w:rsid w:val="00057E1C"/>
    <w:rsid w:val="000605FE"/>
    <w:rsid w:val="0006203B"/>
    <w:rsid w:val="00062BB3"/>
    <w:rsid w:val="000632D6"/>
    <w:rsid w:val="00063A1B"/>
    <w:rsid w:val="00064065"/>
    <w:rsid w:val="00065FB4"/>
    <w:rsid w:val="0006697C"/>
    <w:rsid w:val="00067862"/>
    <w:rsid w:val="00067C54"/>
    <w:rsid w:val="00071B53"/>
    <w:rsid w:val="00072109"/>
    <w:rsid w:val="00072183"/>
    <w:rsid w:val="0007247F"/>
    <w:rsid w:val="0007275F"/>
    <w:rsid w:val="0007300E"/>
    <w:rsid w:val="000731B2"/>
    <w:rsid w:val="0007378A"/>
    <w:rsid w:val="0007490D"/>
    <w:rsid w:val="00074A8C"/>
    <w:rsid w:val="00077C83"/>
    <w:rsid w:val="0008090C"/>
    <w:rsid w:val="0008093B"/>
    <w:rsid w:val="00080D64"/>
    <w:rsid w:val="00081062"/>
    <w:rsid w:val="000823B9"/>
    <w:rsid w:val="00082648"/>
    <w:rsid w:val="00082837"/>
    <w:rsid w:val="00083472"/>
    <w:rsid w:val="00084117"/>
    <w:rsid w:val="00084662"/>
    <w:rsid w:val="00084AF4"/>
    <w:rsid w:val="00085AF4"/>
    <w:rsid w:val="00085E17"/>
    <w:rsid w:val="00086B68"/>
    <w:rsid w:val="00086DF8"/>
    <w:rsid w:val="00094268"/>
    <w:rsid w:val="00094F81"/>
    <w:rsid w:val="00094FC6"/>
    <w:rsid w:val="00096B3B"/>
    <w:rsid w:val="000970B3"/>
    <w:rsid w:val="000975A1"/>
    <w:rsid w:val="000A0B6C"/>
    <w:rsid w:val="000A1115"/>
    <w:rsid w:val="000A1D8D"/>
    <w:rsid w:val="000A2217"/>
    <w:rsid w:val="000A2C05"/>
    <w:rsid w:val="000A2C10"/>
    <w:rsid w:val="000A379B"/>
    <w:rsid w:val="000A3EB0"/>
    <w:rsid w:val="000A648B"/>
    <w:rsid w:val="000B2A17"/>
    <w:rsid w:val="000B2ADD"/>
    <w:rsid w:val="000B2B44"/>
    <w:rsid w:val="000B30C7"/>
    <w:rsid w:val="000B4D20"/>
    <w:rsid w:val="000B4ED5"/>
    <w:rsid w:val="000B5A40"/>
    <w:rsid w:val="000B63B2"/>
    <w:rsid w:val="000C096F"/>
    <w:rsid w:val="000C0A90"/>
    <w:rsid w:val="000C0BEF"/>
    <w:rsid w:val="000C151A"/>
    <w:rsid w:val="000C455C"/>
    <w:rsid w:val="000C55BE"/>
    <w:rsid w:val="000C5647"/>
    <w:rsid w:val="000C60C8"/>
    <w:rsid w:val="000C6C09"/>
    <w:rsid w:val="000C73A0"/>
    <w:rsid w:val="000C75C5"/>
    <w:rsid w:val="000C798B"/>
    <w:rsid w:val="000C7E0A"/>
    <w:rsid w:val="000D03BA"/>
    <w:rsid w:val="000D0589"/>
    <w:rsid w:val="000D14E9"/>
    <w:rsid w:val="000D216C"/>
    <w:rsid w:val="000D21CA"/>
    <w:rsid w:val="000D35E9"/>
    <w:rsid w:val="000D4860"/>
    <w:rsid w:val="000E0678"/>
    <w:rsid w:val="000E0CD5"/>
    <w:rsid w:val="000E101A"/>
    <w:rsid w:val="000E1036"/>
    <w:rsid w:val="000E2972"/>
    <w:rsid w:val="000E2ECB"/>
    <w:rsid w:val="000E31C9"/>
    <w:rsid w:val="000E3275"/>
    <w:rsid w:val="000E3972"/>
    <w:rsid w:val="000E4824"/>
    <w:rsid w:val="000E5405"/>
    <w:rsid w:val="000E6C18"/>
    <w:rsid w:val="000E6D11"/>
    <w:rsid w:val="000E6D1F"/>
    <w:rsid w:val="000E7819"/>
    <w:rsid w:val="000E7BCB"/>
    <w:rsid w:val="000F02EE"/>
    <w:rsid w:val="000F0644"/>
    <w:rsid w:val="000F06D2"/>
    <w:rsid w:val="000F0870"/>
    <w:rsid w:val="000F0DD6"/>
    <w:rsid w:val="000F177C"/>
    <w:rsid w:val="000F2141"/>
    <w:rsid w:val="000F2834"/>
    <w:rsid w:val="000F3CB2"/>
    <w:rsid w:val="000F3CE3"/>
    <w:rsid w:val="000F49B9"/>
    <w:rsid w:val="000F4A03"/>
    <w:rsid w:val="000F6D1C"/>
    <w:rsid w:val="000F71CF"/>
    <w:rsid w:val="001005E7"/>
    <w:rsid w:val="0010084D"/>
    <w:rsid w:val="00101477"/>
    <w:rsid w:val="001020CD"/>
    <w:rsid w:val="0010460C"/>
    <w:rsid w:val="0010699C"/>
    <w:rsid w:val="00107FBD"/>
    <w:rsid w:val="001100B6"/>
    <w:rsid w:val="001108B8"/>
    <w:rsid w:val="00111431"/>
    <w:rsid w:val="0011356F"/>
    <w:rsid w:val="00113DAC"/>
    <w:rsid w:val="001150CC"/>
    <w:rsid w:val="0011578D"/>
    <w:rsid w:val="0011584D"/>
    <w:rsid w:val="00115E16"/>
    <w:rsid w:val="00117822"/>
    <w:rsid w:val="001208FF"/>
    <w:rsid w:val="00120BD0"/>
    <w:rsid w:val="00121ABC"/>
    <w:rsid w:val="0012241B"/>
    <w:rsid w:val="00123B26"/>
    <w:rsid w:val="00124288"/>
    <w:rsid w:val="001246D9"/>
    <w:rsid w:val="001247CE"/>
    <w:rsid w:val="00126790"/>
    <w:rsid w:val="00126864"/>
    <w:rsid w:val="00127002"/>
    <w:rsid w:val="00127CC8"/>
    <w:rsid w:val="00130FD2"/>
    <w:rsid w:val="00131159"/>
    <w:rsid w:val="00132202"/>
    <w:rsid w:val="00132410"/>
    <w:rsid w:val="00132DA8"/>
    <w:rsid w:val="001333F0"/>
    <w:rsid w:val="001340A8"/>
    <w:rsid w:val="00134C74"/>
    <w:rsid w:val="00136B25"/>
    <w:rsid w:val="00136D05"/>
    <w:rsid w:val="0013767B"/>
    <w:rsid w:val="00141587"/>
    <w:rsid w:val="001415FE"/>
    <w:rsid w:val="00143203"/>
    <w:rsid w:val="00145500"/>
    <w:rsid w:val="00145A62"/>
    <w:rsid w:val="00146441"/>
    <w:rsid w:val="0014747B"/>
    <w:rsid w:val="001504C3"/>
    <w:rsid w:val="00151080"/>
    <w:rsid w:val="00151A56"/>
    <w:rsid w:val="00151E50"/>
    <w:rsid w:val="00152FB6"/>
    <w:rsid w:val="00154132"/>
    <w:rsid w:val="00154C4F"/>
    <w:rsid w:val="00156856"/>
    <w:rsid w:val="001576C2"/>
    <w:rsid w:val="00160C69"/>
    <w:rsid w:val="0016221D"/>
    <w:rsid w:val="00162605"/>
    <w:rsid w:val="001634EB"/>
    <w:rsid w:val="00165602"/>
    <w:rsid w:val="00166E9E"/>
    <w:rsid w:val="0016703B"/>
    <w:rsid w:val="00167CA4"/>
    <w:rsid w:val="00171800"/>
    <w:rsid w:val="00171940"/>
    <w:rsid w:val="001719E2"/>
    <w:rsid w:val="00172AD0"/>
    <w:rsid w:val="0017364B"/>
    <w:rsid w:val="00173BE3"/>
    <w:rsid w:val="00173DB0"/>
    <w:rsid w:val="00173EA1"/>
    <w:rsid w:val="00174CA3"/>
    <w:rsid w:val="00175E41"/>
    <w:rsid w:val="0017605E"/>
    <w:rsid w:val="001763CE"/>
    <w:rsid w:val="0017649A"/>
    <w:rsid w:val="001772C3"/>
    <w:rsid w:val="00177B62"/>
    <w:rsid w:val="00180133"/>
    <w:rsid w:val="00180588"/>
    <w:rsid w:val="00181231"/>
    <w:rsid w:val="001812F7"/>
    <w:rsid w:val="0018130D"/>
    <w:rsid w:val="001818CA"/>
    <w:rsid w:val="00181E82"/>
    <w:rsid w:val="001834D3"/>
    <w:rsid w:val="001850FE"/>
    <w:rsid w:val="0018531B"/>
    <w:rsid w:val="00187A4A"/>
    <w:rsid w:val="00187A91"/>
    <w:rsid w:val="00190133"/>
    <w:rsid w:val="001912BA"/>
    <w:rsid w:val="00191681"/>
    <w:rsid w:val="001919ED"/>
    <w:rsid w:val="00192372"/>
    <w:rsid w:val="00192E41"/>
    <w:rsid w:val="001933CE"/>
    <w:rsid w:val="0019341A"/>
    <w:rsid w:val="001934E2"/>
    <w:rsid w:val="0019381D"/>
    <w:rsid w:val="00193DF8"/>
    <w:rsid w:val="00193F6C"/>
    <w:rsid w:val="00194135"/>
    <w:rsid w:val="001942D9"/>
    <w:rsid w:val="001945B8"/>
    <w:rsid w:val="001955EB"/>
    <w:rsid w:val="00195821"/>
    <w:rsid w:val="00195ABA"/>
    <w:rsid w:val="001962A4"/>
    <w:rsid w:val="00196D51"/>
    <w:rsid w:val="00196F8E"/>
    <w:rsid w:val="00196F93"/>
    <w:rsid w:val="001A0498"/>
    <w:rsid w:val="001A0B16"/>
    <w:rsid w:val="001A1256"/>
    <w:rsid w:val="001A1E4C"/>
    <w:rsid w:val="001A20A5"/>
    <w:rsid w:val="001A2217"/>
    <w:rsid w:val="001A2DF6"/>
    <w:rsid w:val="001A3EF4"/>
    <w:rsid w:val="001A4891"/>
    <w:rsid w:val="001A4FAE"/>
    <w:rsid w:val="001A6953"/>
    <w:rsid w:val="001A71AD"/>
    <w:rsid w:val="001A7C02"/>
    <w:rsid w:val="001A7F1F"/>
    <w:rsid w:val="001B0B7E"/>
    <w:rsid w:val="001B307C"/>
    <w:rsid w:val="001B4526"/>
    <w:rsid w:val="001B5457"/>
    <w:rsid w:val="001B56E5"/>
    <w:rsid w:val="001B6BF5"/>
    <w:rsid w:val="001B7324"/>
    <w:rsid w:val="001B792A"/>
    <w:rsid w:val="001B7930"/>
    <w:rsid w:val="001C005A"/>
    <w:rsid w:val="001C0A23"/>
    <w:rsid w:val="001C0D86"/>
    <w:rsid w:val="001C1F17"/>
    <w:rsid w:val="001C1FB4"/>
    <w:rsid w:val="001C2D82"/>
    <w:rsid w:val="001C5235"/>
    <w:rsid w:val="001C54FF"/>
    <w:rsid w:val="001C5852"/>
    <w:rsid w:val="001C7FA6"/>
    <w:rsid w:val="001D01C9"/>
    <w:rsid w:val="001D07B2"/>
    <w:rsid w:val="001D13D4"/>
    <w:rsid w:val="001D3BBF"/>
    <w:rsid w:val="001D4A86"/>
    <w:rsid w:val="001D72D0"/>
    <w:rsid w:val="001D7683"/>
    <w:rsid w:val="001D7D03"/>
    <w:rsid w:val="001D7DF0"/>
    <w:rsid w:val="001E0F77"/>
    <w:rsid w:val="001E1724"/>
    <w:rsid w:val="001E18BF"/>
    <w:rsid w:val="001E2A8D"/>
    <w:rsid w:val="001E3332"/>
    <w:rsid w:val="001E394D"/>
    <w:rsid w:val="001E47A2"/>
    <w:rsid w:val="001E4E71"/>
    <w:rsid w:val="001E6192"/>
    <w:rsid w:val="001E67A5"/>
    <w:rsid w:val="001E67C6"/>
    <w:rsid w:val="001F0B67"/>
    <w:rsid w:val="001F0ECB"/>
    <w:rsid w:val="001F1AC2"/>
    <w:rsid w:val="001F1E45"/>
    <w:rsid w:val="001F248E"/>
    <w:rsid w:val="001F2676"/>
    <w:rsid w:val="001F2680"/>
    <w:rsid w:val="001F2953"/>
    <w:rsid w:val="001F2A18"/>
    <w:rsid w:val="001F2B43"/>
    <w:rsid w:val="001F3677"/>
    <w:rsid w:val="001F64D8"/>
    <w:rsid w:val="00200709"/>
    <w:rsid w:val="002007F6"/>
    <w:rsid w:val="00201703"/>
    <w:rsid w:val="002019A1"/>
    <w:rsid w:val="002020B6"/>
    <w:rsid w:val="00202AD2"/>
    <w:rsid w:val="00202FF5"/>
    <w:rsid w:val="002036EE"/>
    <w:rsid w:val="00203FA9"/>
    <w:rsid w:val="00204092"/>
    <w:rsid w:val="00204124"/>
    <w:rsid w:val="0020421F"/>
    <w:rsid w:val="0020445F"/>
    <w:rsid w:val="002047D1"/>
    <w:rsid w:val="002055FF"/>
    <w:rsid w:val="00205CC7"/>
    <w:rsid w:val="00205D0B"/>
    <w:rsid w:val="00210954"/>
    <w:rsid w:val="00210FD0"/>
    <w:rsid w:val="00211E8C"/>
    <w:rsid w:val="00212EDF"/>
    <w:rsid w:val="0021475F"/>
    <w:rsid w:val="0021628C"/>
    <w:rsid w:val="002172E9"/>
    <w:rsid w:val="00217CAF"/>
    <w:rsid w:val="00220237"/>
    <w:rsid w:val="00220C0F"/>
    <w:rsid w:val="00221107"/>
    <w:rsid w:val="002216F0"/>
    <w:rsid w:val="00221B9A"/>
    <w:rsid w:val="002221DC"/>
    <w:rsid w:val="00222A49"/>
    <w:rsid w:val="00223A62"/>
    <w:rsid w:val="00224921"/>
    <w:rsid w:val="00224A10"/>
    <w:rsid w:val="00225672"/>
    <w:rsid w:val="00225CAA"/>
    <w:rsid w:val="00225E40"/>
    <w:rsid w:val="002305CF"/>
    <w:rsid w:val="002311E6"/>
    <w:rsid w:val="00232D61"/>
    <w:rsid w:val="002332AF"/>
    <w:rsid w:val="0023374E"/>
    <w:rsid w:val="00233CFB"/>
    <w:rsid w:val="00233E96"/>
    <w:rsid w:val="00234245"/>
    <w:rsid w:val="00234CA8"/>
    <w:rsid w:val="0023526E"/>
    <w:rsid w:val="0023686D"/>
    <w:rsid w:val="00236D5A"/>
    <w:rsid w:val="002371DC"/>
    <w:rsid w:val="002372C4"/>
    <w:rsid w:val="00237B22"/>
    <w:rsid w:val="00237FD2"/>
    <w:rsid w:val="00241895"/>
    <w:rsid w:val="00241A78"/>
    <w:rsid w:val="0024360F"/>
    <w:rsid w:val="00244AD6"/>
    <w:rsid w:val="00244D0A"/>
    <w:rsid w:val="0024693C"/>
    <w:rsid w:val="00246E24"/>
    <w:rsid w:val="00250089"/>
    <w:rsid w:val="002522B6"/>
    <w:rsid w:val="00252555"/>
    <w:rsid w:val="0025521D"/>
    <w:rsid w:val="0025552E"/>
    <w:rsid w:val="002557AE"/>
    <w:rsid w:val="0025641F"/>
    <w:rsid w:val="0025686C"/>
    <w:rsid w:val="00256D4E"/>
    <w:rsid w:val="002572FE"/>
    <w:rsid w:val="002574AC"/>
    <w:rsid w:val="00257A00"/>
    <w:rsid w:val="00257E6B"/>
    <w:rsid w:val="00261A87"/>
    <w:rsid w:val="002626D5"/>
    <w:rsid w:val="00262E39"/>
    <w:rsid w:val="00265A67"/>
    <w:rsid w:val="00265BC0"/>
    <w:rsid w:val="00266637"/>
    <w:rsid w:val="0026779C"/>
    <w:rsid w:val="0027146C"/>
    <w:rsid w:val="0027264E"/>
    <w:rsid w:val="002729B7"/>
    <w:rsid w:val="0027401E"/>
    <w:rsid w:val="0027483C"/>
    <w:rsid w:val="00275E7D"/>
    <w:rsid w:val="00277394"/>
    <w:rsid w:val="00277561"/>
    <w:rsid w:val="00280CD3"/>
    <w:rsid w:val="002815ED"/>
    <w:rsid w:val="002839E6"/>
    <w:rsid w:val="00283B07"/>
    <w:rsid w:val="0028484D"/>
    <w:rsid w:val="00284D32"/>
    <w:rsid w:val="00285226"/>
    <w:rsid w:val="00285D61"/>
    <w:rsid w:val="00287C1C"/>
    <w:rsid w:val="002902DA"/>
    <w:rsid w:val="0029093C"/>
    <w:rsid w:val="00290B81"/>
    <w:rsid w:val="00291597"/>
    <w:rsid w:val="00292250"/>
    <w:rsid w:val="0029367F"/>
    <w:rsid w:val="00294280"/>
    <w:rsid w:val="00295657"/>
    <w:rsid w:val="0029567F"/>
    <w:rsid w:val="002977F7"/>
    <w:rsid w:val="002A0E12"/>
    <w:rsid w:val="002A0EFE"/>
    <w:rsid w:val="002A0F86"/>
    <w:rsid w:val="002A110C"/>
    <w:rsid w:val="002A12C3"/>
    <w:rsid w:val="002A2214"/>
    <w:rsid w:val="002A2BA0"/>
    <w:rsid w:val="002A4A0A"/>
    <w:rsid w:val="002A52E7"/>
    <w:rsid w:val="002A60F0"/>
    <w:rsid w:val="002A7224"/>
    <w:rsid w:val="002A7537"/>
    <w:rsid w:val="002B0162"/>
    <w:rsid w:val="002B05E1"/>
    <w:rsid w:val="002B10FC"/>
    <w:rsid w:val="002B2AAF"/>
    <w:rsid w:val="002B2B7C"/>
    <w:rsid w:val="002B2C62"/>
    <w:rsid w:val="002B3867"/>
    <w:rsid w:val="002B4839"/>
    <w:rsid w:val="002B4FCC"/>
    <w:rsid w:val="002B5202"/>
    <w:rsid w:val="002B5D3A"/>
    <w:rsid w:val="002B75C5"/>
    <w:rsid w:val="002B7B84"/>
    <w:rsid w:val="002C0905"/>
    <w:rsid w:val="002C12C5"/>
    <w:rsid w:val="002C14BC"/>
    <w:rsid w:val="002C17AE"/>
    <w:rsid w:val="002C17C2"/>
    <w:rsid w:val="002C3530"/>
    <w:rsid w:val="002C3FA1"/>
    <w:rsid w:val="002C52E4"/>
    <w:rsid w:val="002C5462"/>
    <w:rsid w:val="002C5597"/>
    <w:rsid w:val="002C6319"/>
    <w:rsid w:val="002C6822"/>
    <w:rsid w:val="002C6B31"/>
    <w:rsid w:val="002C6BB7"/>
    <w:rsid w:val="002D1CA0"/>
    <w:rsid w:val="002D4896"/>
    <w:rsid w:val="002D491D"/>
    <w:rsid w:val="002D5164"/>
    <w:rsid w:val="002D6348"/>
    <w:rsid w:val="002D743F"/>
    <w:rsid w:val="002E01F8"/>
    <w:rsid w:val="002E3B60"/>
    <w:rsid w:val="002E45AF"/>
    <w:rsid w:val="002E4AE1"/>
    <w:rsid w:val="002E5364"/>
    <w:rsid w:val="002E5727"/>
    <w:rsid w:val="002E6FF5"/>
    <w:rsid w:val="002E7578"/>
    <w:rsid w:val="002E75A6"/>
    <w:rsid w:val="002E7798"/>
    <w:rsid w:val="002E7C90"/>
    <w:rsid w:val="002E7E54"/>
    <w:rsid w:val="002F0F03"/>
    <w:rsid w:val="002F1AD9"/>
    <w:rsid w:val="002F1AE8"/>
    <w:rsid w:val="002F1C33"/>
    <w:rsid w:val="002F1CC8"/>
    <w:rsid w:val="002F3A50"/>
    <w:rsid w:val="002F45A6"/>
    <w:rsid w:val="002F4BAF"/>
    <w:rsid w:val="002F4D76"/>
    <w:rsid w:val="002F54BF"/>
    <w:rsid w:val="002F5929"/>
    <w:rsid w:val="002F5BFC"/>
    <w:rsid w:val="002F639A"/>
    <w:rsid w:val="002F6B34"/>
    <w:rsid w:val="002F7879"/>
    <w:rsid w:val="003003B7"/>
    <w:rsid w:val="00300DC9"/>
    <w:rsid w:val="0030150A"/>
    <w:rsid w:val="003015E4"/>
    <w:rsid w:val="00301D93"/>
    <w:rsid w:val="003030BC"/>
    <w:rsid w:val="00303BAA"/>
    <w:rsid w:val="00304AEE"/>
    <w:rsid w:val="00305779"/>
    <w:rsid w:val="0030623B"/>
    <w:rsid w:val="00306269"/>
    <w:rsid w:val="003063CF"/>
    <w:rsid w:val="00307DC1"/>
    <w:rsid w:val="00310A12"/>
    <w:rsid w:val="00310ECF"/>
    <w:rsid w:val="00311646"/>
    <w:rsid w:val="00314F6A"/>
    <w:rsid w:val="00315BB2"/>
    <w:rsid w:val="00320CEC"/>
    <w:rsid w:val="00320EDD"/>
    <w:rsid w:val="003217F7"/>
    <w:rsid w:val="003233C9"/>
    <w:rsid w:val="00324D7B"/>
    <w:rsid w:val="003269E2"/>
    <w:rsid w:val="00327B35"/>
    <w:rsid w:val="0033255F"/>
    <w:rsid w:val="00334051"/>
    <w:rsid w:val="003342C1"/>
    <w:rsid w:val="00334E61"/>
    <w:rsid w:val="00335BC4"/>
    <w:rsid w:val="0033650D"/>
    <w:rsid w:val="00336707"/>
    <w:rsid w:val="00337EB5"/>
    <w:rsid w:val="00337EC7"/>
    <w:rsid w:val="00340383"/>
    <w:rsid w:val="00340432"/>
    <w:rsid w:val="00340A1A"/>
    <w:rsid w:val="00343A86"/>
    <w:rsid w:val="00344DA4"/>
    <w:rsid w:val="00345EFF"/>
    <w:rsid w:val="0034602A"/>
    <w:rsid w:val="00346886"/>
    <w:rsid w:val="00347839"/>
    <w:rsid w:val="003478F3"/>
    <w:rsid w:val="00347B87"/>
    <w:rsid w:val="003503B8"/>
    <w:rsid w:val="00351530"/>
    <w:rsid w:val="00351A96"/>
    <w:rsid w:val="0035203E"/>
    <w:rsid w:val="00352AC9"/>
    <w:rsid w:val="00353846"/>
    <w:rsid w:val="00354343"/>
    <w:rsid w:val="00356505"/>
    <w:rsid w:val="003600C1"/>
    <w:rsid w:val="00360E71"/>
    <w:rsid w:val="003611E7"/>
    <w:rsid w:val="00361DF0"/>
    <w:rsid w:val="00362BF7"/>
    <w:rsid w:val="0036384F"/>
    <w:rsid w:val="0036437C"/>
    <w:rsid w:val="003676C2"/>
    <w:rsid w:val="003714C2"/>
    <w:rsid w:val="00371B9C"/>
    <w:rsid w:val="00372820"/>
    <w:rsid w:val="00372BF7"/>
    <w:rsid w:val="00373C85"/>
    <w:rsid w:val="00374BBB"/>
    <w:rsid w:val="003769D9"/>
    <w:rsid w:val="00377203"/>
    <w:rsid w:val="003774F3"/>
    <w:rsid w:val="00380443"/>
    <w:rsid w:val="003838DD"/>
    <w:rsid w:val="00384519"/>
    <w:rsid w:val="003851C8"/>
    <w:rsid w:val="00385260"/>
    <w:rsid w:val="00385B1E"/>
    <w:rsid w:val="00386401"/>
    <w:rsid w:val="003876F6"/>
    <w:rsid w:val="00387DA1"/>
    <w:rsid w:val="003905AB"/>
    <w:rsid w:val="0039110D"/>
    <w:rsid w:val="00391747"/>
    <w:rsid w:val="003924C4"/>
    <w:rsid w:val="003924D8"/>
    <w:rsid w:val="00392936"/>
    <w:rsid w:val="003929A9"/>
    <w:rsid w:val="00392ECA"/>
    <w:rsid w:val="00393A6F"/>
    <w:rsid w:val="003943EA"/>
    <w:rsid w:val="003958BD"/>
    <w:rsid w:val="00395A8D"/>
    <w:rsid w:val="00396D72"/>
    <w:rsid w:val="003A036A"/>
    <w:rsid w:val="003A1050"/>
    <w:rsid w:val="003A121A"/>
    <w:rsid w:val="003A1AC4"/>
    <w:rsid w:val="003A1ACD"/>
    <w:rsid w:val="003A1E11"/>
    <w:rsid w:val="003A32A0"/>
    <w:rsid w:val="003A4BE7"/>
    <w:rsid w:val="003A666B"/>
    <w:rsid w:val="003A7F4F"/>
    <w:rsid w:val="003B01C8"/>
    <w:rsid w:val="003B035F"/>
    <w:rsid w:val="003B0742"/>
    <w:rsid w:val="003B0CB4"/>
    <w:rsid w:val="003B0FD2"/>
    <w:rsid w:val="003B255C"/>
    <w:rsid w:val="003B4B48"/>
    <w:rsid w:val="003B5B10"/>
    <w:rsid w:val="003B7314"/>
    <w:rsid w:val="003B7F46"/>
    <w:rsid w:val="003C1AC0"/>
    <w:rsid w:val="003C22E9"/>
    <w:rsid w:val="003C2FE3"/>
    <w:rsid w:val="003C3153"/>
    <w:rsid w:val="003C3C9D"/>
    <w:rsid w:val="003C3F9D"/>
    <w:rsid w:val="003C5F14"/>
    <w:rsid w:val="003C671F"/>
    <w:rsid w:val="003C6C6E"/>
    <w:rsid w:val="003D1017"/>
    <w:rsid w:val="003D1FF8"/>
    <w:rsid w:val="003D24F2"/>
    <w:rsid w:val="003D272A"/>
    <w:rsid w:val="003D4348"/>
    <w:rsid w:val="003D45DE"/>
    <w:rsid w:val="003D568D"/>
    <w:rsid w:val="003D5FE0"/>
    <w:rsid w:val="003D622B"/>
    <w:rsid w:val="003D6652"/>
    <w:rsid w:val="003E1452"/>
    <w:rsid w:val="003E1941"/>
    <w:rsid w:val="003E1E26"/>
    <w:rsid w:val="003E2F6D"/>
    <w:rsid w:val="003E31C7"/>
    <w:rsid w:val="003E35E2"/>
    <w:rsid w:val="003E4F35"/>
    <w:rsid w:val="003E5C06"/>
    <w:rsid w:val="003E6532"/>
    <w:rsid w:val="003F0334"/>
    <w:rsid w:val="003F2188"/>
    <w:rsid w:val="003F3729"/>
    <w:rsid w:val="003F3FB9"/>
    <w:rsid w:val="003F57C0"/>
    <w:rsid w:val="003F5BB8"/>
    <w:rsid w:val="003F68E4"/>
    <w:rsid w:val="003F6FB6"/>
    <w:rsid w:val="0040291B"/>
    <w:rsid w:val="00402E26"/>
    <w:rsid w:val="00403BFD"/>
    <w:rsid w:val="004044F5"/>
    <w:rsid w:val="0040498D"/>
    <w:rsid w:val="00405085"/>
    <w:rsid w:val="00405F6B"/>
    <w:rsid w:val="00406222"/>
    <w:rsid w:val="004071F0"/>
    <w:rsid w:val="0041028C"/>
    <w:rsid w:val="00411F24"/>
    <w:rsid w:val="00412145"/>
    <w:rsid w:val="004121E2"/>
    <w:rsid w:val="004129BC"/>
    <w:rsid w:val="0041308D"/>
    <w:rsid w:val="004165BA"/>
    <w:rsid w:val="00420A00"/>
    <w:rsid w:val="00420E44"/>
    <w:rsid w:val="00421E0A"/>
    <w:rsid w:val="00422032"/>
    <w:rsid w:val="0042240A"/>
    <w:rsid w:val="00422466"/>
    <w:rsid w:val="00422E99"/>
    <w:rsid w:val="004230FC"/>
    <w:rsid w:val="0042400F"/>
    <w:rsid w:val="0042523E"/>
    <w:rsid w:val="004269F0"/>
    <w:rsid w:val="00427444"/>
    <w:rsid w:val="00427644"/>
    <w:rsid w:val="00427E75"/>
    <w:rsid w:val="00427ED9"/>
    <w:rsid w:val="0043143C"/>
    <w:rsid w:val="00434E18"/>
    <w:rsid w:val="00435692"/>
    <w:rsid w:val="004357E0"/>
    <w:rsid w:val="00435DAD"/>
    <w:rsid w:val="00435F8C"/>
    <w:rsid w:val="00437888"/>
    <w:rsid w:val="00437A0F"/>
    <w:rsid w:val="004427E9"/>
    <w:rsid w:val="00444EB5"/>
    <w:rsid w:val="00445046"/>
    <w:rsid w:val="0044709C"/>
    <w:rsid w:val="0044797D"/>
    <w:rsid w:val="00450FD7"/>
    <w:rsid w:val="004537DF"/>
    <w:rsid w:val="00454500"/>
    <w:rsid w:val="00455312"/>
    <w:rsid w:val="00455AAD"/>
    <w:rsid w:val="00456162"/>
    <w:rsid w:val="00456925"/>
    <w:rsid w:val="00457153"/>
    <w:rsid w:val="00457C13"/>
    <w:rsid w:val="00457C4B"/>
    <w:rsid w:val="004603FA"/>
    <w:rsid w:val="004612C2"/>
    <w:rsid w:val="00461385"/>
    <w:rsid w:val="00463465"/>
    <w:rsid w:val="0046357A"/>
    <w:rsid w:val="0046387F"/>
    <w:rsid w:val="004639A5"/>
    <w:rsid w:val="00463F43"/>
    <w:rsid w:val="0046445F"/>
    <w:rsid w:val="004663A2"/>
    <w:rsid w:val="004664B1"/>
    <w:rsid w:val="00467342"/>
    <w:rsid w:val="004674A1"/>
    <w:rsid w:val="00467D5F"/>
    <w:rsid w:val="00470159"/>
    <w:rsid w:val="00470B2D"/>
    <w:rsid w:val="00471896"/>
    <w:rsid w:val="0047231E"/>
    <w:rsid w:val="00473BE2"/>
    <w:rsid w:val="00474B10"/>
    <w:rsid w:val="00475102"/>
    <w:rsid w:val="0047582F"/>
    <w:rsid w:val="0047584E"/>
    <w:rsid w:val="00475B1F"/>
    <w:rsid w:val="00476B54"/>
    <w:rsid w:val="00476E15"/>
    <w:rsid w:val="00477EB2"/>
    <w:rsid w:val="004804F9"/>
    <w:rsid w:val="00480BD9"/>
    <w:rsid w:val="00481A24"/>
    <w:rsid w:val="00481DDA"/>
    <w:rsid w:val="00481E77"/>
    <w:rsid w:val="004828B6"/>
    <w:rsid w:val="00482F89"/>
    <w:rsid w:val="00482F9E"/>
    <w:rsid w:val="00483274"/>
    <w:rsid w:val="00483395"/>
    <w:rsid w:val="00483E9F"/>
    <w:rsid w:val="004841A6"/>
    <w:rsid w:val="00485681"/>
    <w:rsid w:val="00485ED1"/>
    <w:rsid w:val="004862EB"/>
    <w:rsid w:val="004868E9"/>
    <w:rsid w:val="00490406"/>
    <w:rsid w:val="00491976"/>
    <w:rsid w:val="00492F37"/>
    <w:rsid w:val="00492F88"/>
    <w:rsid w:val="00493BF2"/>
    <w:rsid w:val="00494DA5"/>
    <w:rsid w:val="004A0697"/>
    <w:rsid w:val="004A0F1C"/>
    <w:rsid w:val="004A13AC"/>
    <w:rsid w:val="004A1B89"/>
    <w:rsid w:val="004A2F74"/>
    <w:rsid w:val="004A31A1"/>
    <w:rsid w:val="004A3676"/>
    <w:rsid w:val="004A41C6"/>
    <w:rsid w:val="004A4536"/>
    <w:rsid w:val="004A57FF"/>
    <w:rsid w:val="004A62BD"/>
    <w:rsid w:val="004A7843"/>
    <w:rsid w:val="004A7859"/>
    <w:rsid w:val="004A7B0D"/>
    <w:rsid w:val="004B11A2"/>
    <w:rsid w:val="004B167B"/>
    <w:rsid w:val="004B1797"/>
    <w:rsid w:val="004B1C0E"/>
    <w:rsid w:val="004B29DD"/>
    <w:rsid w:val="004B2D5C"/>
    <w:rsid w:val="004B4554"/>
    <w:rsid w:val="004B5855"/>
    <w:rsid w:val="004B5B47"/>
    <w:rsid w:val="004B61DD"/>
    <w:rsid w:val="004B7388"/>
    <w:rsid w:val="004C0C09"/>
    <w:rsid w:val="004C2E51"/>
    <w:rsid w:val="004C3ADA"/>
    <w:rsid w:val="004C519B"/>
    <w:rsid w:val="004C543F"/>
    <w:rsid w:val="004C56BD"/>
    <w:rsid w:val="004C6B79"/>
    <w:rsid w:val="004C6D02"/>
    <w:rsid w:val="004D0296"/>
    <w:rsid w:val="004D0C4D"/>
    <w:rsid w:val="004D294A"/>
    <w:rsid w:val="004D2DC7"/>
    <w:rsid w:val="004D307F"/>
    <w:rsid w:val="004D376F"/>
    <w:rsid w:val="004D3C56"/>
    <w:rsid w:val="004D7EB5"/>
    <w:rsid w:val="004E0689"/>
    <w:rsid w:val="004E0DE7"/>
    <w:rsid w:val="004E3E19"/>
    <w:rsid w:val="004E4A94"/>
    <w:rsid w:val="004E65EB"/>
    <w:rsid w:val="004E709A"/>
    <w:rsid w:val="004E7CEF"/>
    <w:rsid w:val="004F1BE4"/>
    <w:rsid w:val="004F2A4B"/>
    <w:rsid w:val="004F2F89"/>
    <w:rsid w:val="004F398B"/>
    <w:rsid w:val="004F49DE"/>
    <w:rsid w:val="004F4F89"/>
    <w:rsid w:val="004F5ABD"/>
    <w:rsid w:val="004F6B5F"/>
    <w:rsid w:val="004F70E4"/>
    <w:rsid w:val="004F7BF4"/>
    <w:rsid w:val="005006CB"/>
    <w:rsid w:val="00500711"/>
    <w:rsid w:val="005008ED"/>
    <w:rsid w:val="00500906"/>
    <w:rsid w:val="00501FD0"/>
    <w:rsid w:val="00503413"/>
    <w:rsid w:val="00503FBA"/>
    <w:rsid w:val="005046D7"/>
    <w:rsid w:val="00504DA6"/>
    <w:rsid w:val="0050512E"/>
    <w:rsid w:val="005067FA"/>
    <w:rsid w:val="00506A88"/>
    <w:rsid w:val="00506D64"/>
    <w:rsid w:val="00510355"/>
    <w:rsid w:val="0051221A"/>
    <w:rsid w:val="0051291D"/>
    <w:rsid w:val="00513B08"/>
    <w:rsid w:val="00513BA9"/>
    <w:rsid w:val="00513E8A"/>
    <w:rsid w:val="00515D1B"/>
    <w:rsid w:val="00517375"/>
    <w:rsid w:val="00517B3E"/>
    <w:rsid w:val="00520245"/>
    <w:rsid w:val="005219A0"/>
    <w:rsid w:val="00522B9A"/>
    <w:rsid w:val="005240B5"/>
    <w:rsid w:val="00526A2D"/>
    <w:rsid w:val="005272D2"/>
    <w:rsid w:val="00531C00"/>
    <w:rsid w:val="00532B68"/>
    <w:rsid w:val="00532C19"/>
    <w:rsid w:val="00536050"/>
    <w:rsid w:val="0053697B"/>
    <w:rsid w:val="00536BC7"/>
    <w:rsid w:val="00537142"/>
    <w:rsid w:val="005372BF"/>
    <w:rsid w:val="00537E53"/>
    <w:rsid w:val="005418C4"/>
    <w:rsid w:val="00541E79"/>
    <w:rsid w:val="00544666"/>
    <w:rsid w:val="00545FF2"/>
    <w:rsid w:val="005460BA"/>
    <w:rsid w:val="00546716"/>
    <w:rsid w:val="00546A78"/>
    <w:rsid w:val="005471CC"/>
    <w:rsid w:val="00547461"/>
    <w:rsid w:val="005501DF"/>
    <w:rsid w:val="00550ED3"/>
    <w:rsid w:val="005515F1"/>
    <w:rsid w:val="00551F05"/>
    <w:rsid w:val="0055222B"/>
    <w:rsid w:val="0055249C"/>
    <w:rsid w:val="00552526"/>
    <w:rsid w:val="00552D91"/>
    <w:rsid w:val="005533C1"/>
    <w:rsid w:val="005544AE"/>
    <w:rsid w:val="0055467D"/>
    <w:rsid w:val="00554F66"/>
    <w:rsid w:val="00555CD3"/>
    <w:rsid w:val="005562F2"/>
    <w:rsid w:val="00556C8C"/>
    <w:rsid w:val="005573EB"/>
    <w:rsid w:val="005604B0"/>
    <w:rsid w:val="005608E7"/>
    <w:rsid w:val="00560DA2"/>
    <w:rsid w:val="00561D3F"/>
    <w:rsid w:val="00561FE9"/>
    <w:rsid w:val="0056218F"/>
    <w:rsid w:val="005635C3"/>
    <w:rsid w:val="00564010"/>
    <w:rsid w:val="00564AD5"/>
    <w:rsid w:val="005655E6"/>
    <w:rsid w:val="0056654E"/>
    <w:rsid w:val="005669C2"/>
    <w:rsid w:val="00566AA8"/>
    <w:rsid w:val="005670A5"/>
    <w:rsid w:val="0057049D"/>
    <w:rsid w:val="0057467F"/>
    <w:rsid w:val="00575301"/>
    <w:rsid w:val="005765B4"/>
    <w:rsid w:val="00576DC2"/>
    <w:rsid w:val="005777FD"/>
    <w:rsid w:val="00577BFC"/>
    <w:rsid w:val="00580377"/>
    <w:rsid w:val="0058180F"/>
    <w:rsid w:val="00582475"/>
    <w:rsid w:val="005836EA"/>
    <w:rsid w:val="0058429E"/>
    <w:rsid w:val="005857A8"/>
    <w:rsid w:val="00586586"/>
    <w:rsid w:val="00587ACA"/>
    <w:rsid w:val="005906D6"/>
    <w:rsid w:val="005916EF"/>
    <w:rsid w:val="00594437"/>
    <w:rsid w:val="00596450"/>
    <w:rsid w:val="0059676E"/>
    <w:rsid w:val="00596FAE"/>
    <w:rsid w:val="00597690"/>
    <w:rsid w:val="00597855"/>
    <w:rsid w:val="00597AF2"/>
    <w:rsid w:val="00597C6C"/>
    <w:rsid w:val="005A09F3"/>
    <w:rsid w:val="005A1DE1"/>
    <w:rsid w:val="005A2510"/>
    <w:rsid w:val="005A2B81"/>
    <w:rsid w:val="005A3166"/>
    <w:rsid w:val="005A492D"/>
    <w:rsid w:val="005A4C3E"/>
    <w:rsid w:val="005A589C"/>
    <w:rsid w:val="005A5EFC"/>
    <w:rsid w:val="005A5FA9"/>
    <w:rsid w:val="005B0738"/>
    <w:rsid w:val="005B115F"/>
    <w:rsid w:val="005B20BC"/>
    <w:rsid w:val="005B4373"/>
    <w:rsid w:val="005B563D"/>
    <w:rsid w:val="005B59AC"/>
    <w:rsid w:val="005B5F31"/>
    <w:rsid w:val="005B7947"/>
    <w:rsid w:val="005C2A03"/>
    <w:rsid w:val="005C396B"/>
    <w:rsid w:val="005C3E70"/>
    <w:rsid w:val="005C4174"/>
    <w:rsid w:val="005C4B7E"/>
    <w:rsid w:val="005C4BD4"/>
    <w:rsid w:val="005C4FBD"/>
    <w:rsid w:val="005C551D"/>
    <w:rsid w:val="005C55F5"/>
    <w:rsid w:val="005C597E"/>
    <w:rsid w:val="005C686F"/>
    <w:rsid w:val="005C68B3"/>
    <w:rsid w:val="005C7179"/>
    <w:rsid w:val="005C741B"/>
    <w:rsid w:val="005D25F4"/>
    <w:rsid w:val="005D2E6A"/>
    <w:rsid w:val="005D3B74"/>
    <w:rsid w:val="005D3BB8"/>
    <w:rsid w:val="005D484D"/>
    <w:rsid w:val="005D4F49"/>
    <w:rsid w:val="005D559D"/>
    <w:rsid w:val="005D5661"/>
    <w:rsid w:val="005D5B71"/>
    <w:rsid w:val="005E14E1"/>
    <w:rsid w:val="005E21A4"/>
    <w:rsid w:val="005E2BAD"/>
    <w:rsid w:val="005E2C7E"/>
    <w:rsid w:val="005E3747"/>
    <w:rsid w:val="005E4153"/>
    <w:rsid w:val="005E4677"/>
    <w:rsid w:val="005E4696"/>
    <w:rsid w:val="005E57E7"/>
    <w:rsid w:val="005E6261"/>
    <w:rsid w:val="005E70FD"/>
    <w:rsid w:val="005E7633"/>
    <w:rsid w:val="005F08C9"/>
    <w:rsid w:val="005F166E"/>
    <w:rsid w:val="005F1B7B"/>
    <w:rsid w:val="005F26AE"/>
    <w:rsid w:val="005F2F50"/>
    <w:rsid w:val="005F5826"/>
    <w:rsid w:val="005F6AE3"/>
    <w:rsid w:val="005F7083"/>
    <w:rsid w:val="005F7329"/>
    <w:rsid w:val="006001D2"/>
    <w:rsid w:val="00600767"/>
    <w:rsid w:val="00601090"/>
    <w:rsid w:val="006027DA"/>
    <w:rsid w:val="00602BF2"/>
    <w:rsid w:val="00602D56"/>
    <w:rsid w:val="006032FD"/>
    <w:rsid w:val="00603588"/>
    <w:rsid w:val="0060368B"/>
    <w:rsid w:val="00604156"/>
    <w:rsid w:val="006050B7"/>
    <w:rsid w:val="006052C6"/>
    <w:rsid w:val="006056DE"/>
    <w:rsid w:val="006073DB"/>
    <w:rsid w:val="00607A44"/>
    <w:rsid w:val="00610348"/>
    <w:rsid w:val="006115F0"/>
    <w:rsid w:val="00611B52"/>
    <w:rsid w:val="00613DE9"/>
    <w:rsid w:val="00615792"/>
    <w:rsid w:val="006159F8"/>
    <w:rsid w:val="00615DB3"/>
    <w:rsid w:val="00616C83"/>
    <w:rsid w:val="00620070"/>
    <w:rsid w:val="00621740"/>
    <w:rsid w:val="00621ADA"/>
    <w:rsid w:val="00621EDE"/>
    <w:rsid w:val="0062236C"/>
    <w:rsid w:val="00626D01"/>
    <w:rsid w:val="00627E5C"/>
    <w:rsid w:val="00630568"/>
    <w:rsid w:val="00630BA5"/>
    <w:rsid w:val="00631B8F"/>
    <w:rsid w:val="00634242"/>
    <w:rsid w:val="00634812"/>
    <w:rsid w:val="0063496C"/>
    <w:rsid w:val="00634A6C"/>
    <w:rsid w:val="006355E0"/>
    <w:rsid w:val="00636084"/>
    <w:rsid w:val="00640FF9"/>
    <w:rsid w:val="00641BC7"/>
    <w:rsid w:val="00642F73"/>
    <w:rsid w:val="00643001"/>
    <w:rsid w:val="006432CB"/>
    <w:rsid w:val="006433D0"/>
    <w:rsid w:val="00644AD2"/>
    <w:rsid w:val="00645B50"/>
    <w:rsid w:val="006469FE"/>
    <w:rsid w:val="00646FB5"/>
    <w:rsid w:val="00647272"/>
    <w:rsid w:val="00647D0C"/>
    <w:rsid w:val="0065062C"/>
    <w:rsid w:val="00650E40"/>
    <w:rsid w:val="00651BE6"/>
    <w:rsid w:val="00651C44"/>
    <w:rsid w:val="00653162"/>
    <w:rsid w:val="00653715"/>
    <w:rsid w:val="00653A28"/>
    <w:rsid w:val="006544D8"/>
    <w:rsid w:val="00654E04"/>
    <w:rsid w:val="00655122"/>
    <w:rsid w:val="00655185"/>
    <w:rsid w:val="006564CE"/>
    <w:rsid w:val="00656D86"/>
    <w:rsid w:val="0066009D"/>
    <w:rsid w:val="006600FE"/>
    <w:rsid w:val="006604DB"/>
    <w:rsid w:val="006629D6"/>
    <w:rsid w:val="00662EF3"/>
    <w:rsid w:val="00663144"/>
    <w:rsid w:val="006649E0"/>
    <w:rsid w:val="00665040"/>
    <w:rsid w:val="00665F0B"/>
    <w:rsid w:val="0066792E"/>
    <w:rsid w:val="006679CB"/>
    <w:rsid w:val="0067018F"/>
    <w:rsid w:val="00673C57"/>
    <w:rsid w:val="00674D4E"/>
    <w:rsid w:val="00675928"/>
    <w:rsid w:val="00676878"/>
    <w:rsid w:val="00676B11"/>
    <w:rsid w:val="006807C9"/>
    <w:rsid w:val="00680D7B"/>
    <w:rsid w:val="0068117D"/>
    <w:rsid w:val="00681842"/>
    <w:rsid w:val="006820E4"/>
    <w:rsid w:val="006831EF"/>
    <w:rsid w:val="006835EE"/>
    <w:rsid w:val="00685545"/>
    <w:rsid w:val="00686F62"/>
    <w:rsid w:val="006905BB"/>
    <w:rsid w:val="006905EA"/>
    <w:rsid w:val="00690BBC"/>
    <w:rsid w:val="0069300C"/>
    <w:rsid w:val="00693B87"/>
    <w:rsid w:val="00695CC3"/>
    <w:rsid w:val="00695D32"/>
    <w:rsid w:val="00697A39"/>
    <w:rsid w:val="00697E7C"/>
    <w:rsid w:val="006A01C6"/>
    <w:rsid w:val="006A0624"/>
    <w:rsid w:val="006A0E70"/>
    <w:rsid w:val="006A175C"/>
    <w:rsid w:val="006A2344"/>
    <w:rsid w:val="006A3255"/>
    <w:rsid w:val="006A37FD"/>
    <w:rsid w:val="006A398A"/>
    <w:rsid w:val="006A46DD"/>
    <w:rsid w:val="006A51EB"/>
    <w:rsid w:val="006A5301"/>
    <w:rsid w:val="006A5DCE"/>
    <w:rsid w:val="006A6A32"/>
    <w:rsid w:val="006A6C78"/>
    <w:rsid w:val="006A7727"/>
    <w:rsid w:val="006A77EE"/>
    <w:rsid w:val="006B04E0"/>
    <w:rsid w:val="006B1E45"/>
    <w:rsid w:val="006B1EC1"/>
    <w:rsid w:val="006B20A3"/>
    <w:rsid w:val="006B323F"/>
    <w:rsid w:val="006B44F9"/>
    <w:rsid w:val="006B4C05"/>
    <w:rsid w:val="006B565B"/>
    <w:rsid w:val="006B56D5"/>
    <w:rsid w:val="006B60F8"/>
    <w:rsid w:val="006B635E"/>
    <w:rsid w:val="006B6392"/>
    <w:rsid w:val="006B65E6"/>
    <w:rsid w:val="006B7822"/>
    <w:rsid w:val="006B7C1C"/>
    <w:rsid w:val="006B7FC4"/>
    <w:rsid w:val="006C0BAD"/>
    <w:rsid w:val="006C0D41"/>
    <w:rsid w:val="006C0DE4"/>
    <w:rsid w:val="006C33B5"/>
    <w:rsid w:val="006C4089"/>
    <w:rsid w:val="006C6704"/>
    <w:rsid w:val="006C7E83"/>
    <w:rsid w:val="006D032E"/>
    <w:rsid w:val="006D0C2E"/>
    <w:rsid w:val="006D19D2"/>
    <w:rsid w:val="006D1F62"/>
    <w:rsid w:val="006D31F7"/>
    <w:rsid w:val="006D3BEB"/>
    <w:rsid w:val="006D4C33"/>
    <w:rsid w:val="006D58D8"/>
    <w:rsid w:val="006D670D"/>
    <w:rsid w:val="006D6937"/>
    <w:rsid w:val="006D710C"/>
    <w:rsid w:val="006D7505"/>
    <w:rsid w:val="006E1B87"/>
    <w:rsid w:val="006E3A84"/>
    <w:rsid w:val="006E58D0"/>
    <w:rsid w:val="006E6BFF"/>
    <w:rsid w:val="006E7B75"/>
    <w:rsid w:val="006E7FB6"/>
    <w:rsid w:val="006F0056"/>
    <w:rsid w:val="006F05BC"/>
    <w:rsid w:val="006F077B"/>
    <w:rsid w:val="006F105E"/>
    <w:rsid w:val="006F1299"/>
    <w:rsid w:val="006F1529"/>
    <w:rsid w:val="006F2445"/>
    <w:rsid w:val="006F2845"/>
    <w:rsid w:val="006F3E11"/>
    <w:rsid w:val="006F421D"/>
    <w:rsid w:val="006F49E3"/>
    <w:rsid w:val="006F4F9A"/>
    <w:rsid w:val="006F5B5F"/>
    <w:rsid w:val="006F5B7F"/>
    <w:rsid w:val="006F5CCF"/>
    <w:rsid w:val="006F653A"/>
    <w:rsid w:val="006F6B7C"/>
    <w:rsid w:val="006F6DCE"/>
    <w:rsid w:val="006F778C"/>
    <w:rsid w:val="0070032B"/>
    <w:rsid w:val="007005C7"/>
    <w:rsid w:val="007015F7"/>
    <w:rsid w:val="00702798"/>
    <w:rsid w:val="00702B57"/>
    <w:rsid w:val="00703030"/>
    <w:rsid w:val="00704BAF"/>
    <w:rsid w:val="00704C2C"/>
    <w:rsid w:val="00704E70"/>
    <w:rsid w:val="007051C6"/>
    <w:rsid w:val="007057BD"/>
    <w:rsid w:val="00706975"/>
    <w:rsid w:val="00706DC6"/>
    <w:rsid w:val="00707A4F"/>
    <w:rsid w:val="00707A95"/>
    <w:rsid w:val="00711D74"/>
    <w:rsid w:val="00711F13"/>
    <w:rsid w:val="00711F41"/>
    <w:rsid w:val="00711F8E"/>
    <w:rsid w:val="007129C5"/>
    <w:rsid w:val="00713419"/>
    <w:rsid w:val="00713735"/>
    <w:rsid w:val="00714319"/>
    <w:rsid w:val="007144B9"/>
    <w:rsid w:val="0071455E"/>
    <w:rsid w:val="007147F7"/>
    <w:rsid w:val="00714A4B"/>
    <w:rsid w:val="00715606"/>
    <w:rsid w:val="00715B3A"/>
    <w:rsid w:val="00715D9E"/>
    <w:rsid w:val="00717AFD"/>
    <w:rsid w:val="00717B22"/>
    <w:rsid w:val="0072024E"/>
    <w:rsid w:val="007209E8"/>
    <w:rsid w:val="00721D35"/>
    <w:rsid w:val="0072261F"/>
    <w:rsid w:val="00724077"/>
    <w:rsid w:val="007242BF"/>
    <w:rsid w:val="00724D1A"/>
    <w:rsid w:val="00725135"/>
    <w:rsid w:val="00725594"/>
    <w:rsid w:val="00725651"/>
    <w:rsid w:val="00725E1B"/>
    <w:rsid w:val="00726E7A"/>
    <w:rsid w:val="00727193"/>
    <w:rsid w:val="007317FA"/>
    <w:rsid w:val="007319FF"/>
    <w:rsid w:val="00731E21"/>
    <w:rsid w:val="00731F58"/>
    <w:rsid w:val="00732229"/>
    <w:rsid w:val="007327F2"/>
    <w:rsid w:val="007370F2"/>
    <w:rsid w:val="0073760A"/>
    <w:rsid w:val="007406FE"/>
    <w:rsid w:val="00741010"/>
    <w:rsid w:val="00741105"/>
    <w:rsid w:val="00746F1D"/>
    <w:rsid w:val="007471A8"/>
    <w:rsid w:val="007471CE"/>
    <w:rsid w:val="007473BA"/>
    <w:rsid w:val="007477FB"/>
    <w:rsid w:val="0075069A"/>
    <w:rsid w:val="00750A62"/>
    <w:rsid w:val="0075168E"/>
    <w:rsid w:val="0075194F"/>
    <w:rsid w:val="0075199B"/>
    <w:rsid w:val="007533E2"/>
    <w:rsid w:val="007556DF"/>
    <w:rsid w:val="00756B67"/>
    <w:rsid w:val="00761C80"/>
    <w:rsid w:val="00761D95"/>
    <w:rsid w:val="00761FED"/>
    <w:rsid w:val="0076285F"/>
    <w:rsid w:val="00762A74"/>
    <w:rsid w:val="00763071"/>
    <w:rsid w:val="0076428A"/>
    <w:rsid w:val="00766AB5"/>
    <w:rsid w:val="00766FF6"/>
    <w:rsid w:val="00767922"/>
    <w:rsid w:val="00770384"/>
    <w:rsid w:val="0077052A"/>
    <w:rsid w:val="00770AFB"/>
    <w:rsid w:val="00771E7C"/>
    <w:rsid w:val="007729BF"/>
    <w:rsid w:val="00772CE4"/>
    <w:rsid w:val="00773324"/>
    <w:rsid w:val="00773657"/>
    <w:rsid w:val="00773754"/>
    <w:rsid w:val="007755EA"/>
    <w:rsid w:val="0077574B"/>
    <w:rsid w:val="00776E06"/>
    <w:rsid w:val="007778CF"/>
    <w:rsid w:val="00781584"/>
    <w:rsid w:val="00781F9C"/>
    <w:rsid w:val="007826A3"/>
    <w:rsid w:val="007826AE"/>
    <w:rsid w:val="00783A93"/>
    <w:rsid w:val="0078455B"/>
    <w:rsid w:val="00784704"/>
    <w:rsid w:val="00784A78"/>
    <w:rsid w:val="007851C7"/>
    <w:rsid w:val="007857E1"/>
    <w:rsid w:val="007858D6"/>
    <w:rsid w:val="007864B2"/>
    <w:rsid w:val="007869EF"/>
    <w:rsid w:val="00790DAA"/>
    <w:rsid w:val="00791825"/>
    <w:rsid w:val="00791A37"/>
    <w:rsid w:val="007921CD"/>
    <w:rsid w:val="0079407E"/>
    <w:rsid w:val="007943FA"/>
    <w:rsid w:val="00795568"/>
    <w:rsid w:val="00795A19"/>
    <w:rsid w:val="007966D8"/>
    <w:rsid w:val="007A0267"/>
    <w:rsid w:val="007A07D3"/>
    <w:rsid w:val="007A10B7"/>
    <w:rsid w:val="007A1556"/>
    <w:rsid w:val="007A1D6A"/>
    <w:rsid w:val="007A2E7A"/>
    <w:rsid w:val="007A3CB8"/>
    <w:rsid w:val="007A4828"/>
    <w:rsid w:val="007A48FB"/>
    <w:rsid w:val="007A4A22"/>
    <w:rsid w:val="007A59A5"/>
    <w:rsid w:val="007A6777"/>
    <w:rsid w:val="007A6916"/>
    <w:rsid w:val="007A7666"/>
    <w:rsid w:val="007A7C70"/>
    <w:rsid w:val="007A7DE9"/>
    <w:rsid w:val="007B2B33"/>
    <w:rsid w:val="007B4050"/>
    <w:rsid w:val="007B4217"/>
    <w:rsid w:val="007B476E"/>
    <w:rsid w:val="007B4E69"/>
    <w:rsid w:val="007B575B"/>
    <w:rsid w:val="007B5E01"/>
    <w:rsid w:val="007B5F27"/>
    <w:rsid w:val="007C0940"/>
    <w:rsid w:val="007C1E26"/>
    <w:rsid w:val="007C2AEF"/>
    <w:rsid w:val="007C43C1"/>
    <w:rsid w:val="007C5246"/>
    <w:rsid w:val="007C5AF8"/>
    <w:rsid w:val="007C641A"/>
    <w:rsid w:val="007C6A12"/>
    <w:rsid w:val="007C7325"/>
    <w:rsid w:val="007C79F7"/>
    <w:rsid w:val="007D1376"/>
    <w:rsid w:val="007D1F28"/>
    <w:rsid w:val="007D21DB"/>
    <w:rsid w:val="007D396F"/>
    <w:rsid w:val="007D41E2"/>
    <w:rsid w:val="007D4C96"/>
    <w:rsid w:val="007D58ED"/>
    <w:rsid w:val="007D687E"/>
    <w:rsid w:val="007D68D4"/>
    <w:rsid w:val="007D6D49"/>
    <w:rsid w:val="007D7D20"/>
    <w:rsid w:val="007E03EB"/>
    <w:rsid w:val="007E05B2"/>
    <w:rsid w:val="007E0921"/>
    <w:rsid w:val="007E099B"/>
    <w:rsid w:val="007E0D7C"/>
    <w:rsid w:val="007E106D"/>
    <w:rsid w:val="007E159D"/>
    <w:rsid w:val="007E1998"/>
    <w:rsid w:val="007E2041"/>
    <w:rsid w:val="007E369D"/>
    <w:rsid w:val="007E3A2C"/>
    <w:rsid w:val="007E3DE0"/>
    <w:rsid w:val="007E51AA"/>
    <w:rsid w:val="007E576B"/>
    <w:rsid w:val="007E5B98"/>
    <w:rsid w:val="007E62C1"/>
    <w:rsid w:val="007E6685"/>
    <w:rsid w:val="007E70D8"/>
    <w:rsid w:val="007E7DCE"/>
    <w:rsid w:val="007F0721"/>
    <w:rsid w:val="007F08BC"/>
    <w:rsid w:val="007F1734"/>
    <w:rsid w:val="007F2CA7"/>
    <w:rsid w:val="007F32C0"/>
    <w:rsid w:val="007F38C3"/>
    <w:rsid w:val="007F4E89"/>
    <w:rsid w:val="007F617F"/>
    <w:rsid w:val="007F65C6"/>
    <w:rsid w:val="007F706A"/>
    <w:rsid w:val="007F7A78"/>
    <w:rsid w:val="007F7D77"/>
    <w:rsid w:val="007F7DA8"/>
    <w:rsid w:val="007F7F3A"/>
    <w:rsid w:val="008005B4"/>
    <w:rsid w:val="00800789"/>
    <w:rsid w:val="008010F8"/>
    <w:rsid w:val="00801DF9"/>
    <w:rsid w:val="00804D4A"/>
    <w:rsid w:val="00804D53"/>
    <w:rsid w:val="008061BE"/>
    <w:rsid w:val="00806284"/>
    <w:rsid w:val="008063A6"/>
    <w:rsid w:val="00807F88"/>
    <w:rsid w:val="00811795"/>
    <w:rsid w:val="008135B0"/>
    <w:rsid w:val="008137CD"/>
    <w:rsid w:val="008140C6"/>
    <w:rsid w:val="00815C8A"/>
    <w:rsid w:val="00815CD5"/>
    <w:rsid w:val="008163C0"/>
    <w:rsid w:val="008172FE"/>
    <w:rsid w:val="0081776C"/>
    <w:rsid w:val="008203A4"/>
    <w:rsid w:val="00820A24"/>
    <w:rsid w:val="00820B01"/>
    <w:rsid w:val="00820F68"/>
    <w:rsid w:val="008210C4"/>
    <w:rsid w:val="00821437"/>
    <w:rsid w:val="0082207F"/>
    <w:rsid w:val="00822761"/>
    <w:rsid w:val="00823137"/>
    <w:rsid w:val="00823141"/>
    <w:rsid w:val="00823C4D"/>
    <w:rsid w:val="00823E11"/>
    <w:rsid w:val="0082453D"/>
    <w:rsid w:val="00824BAB"/>
    <w:rsid w:val="0082602E"/>
    <w:rsid w:val="00827AA0"/>
    <w:rsid w:val="00827F70"/>
    <w:rsid w:val="00827FEB"/>
    <w:rsid w:val="00831BFA"/>
    <w:rsid w:val="008321F8"/>
    <w:rsid w:val="0083238C"/>
    <w:rsid w:val="00832902"/>
    <w:rsid w:val="00834808"/>
    <w:rsid w:val="008350AF"/>
    <w:rsid w:val="008354DD"/>
    <w:rsid w:val="0083575A"/>
    <w:rsid w:val="00840A33"/>
    <w:rsid w:val="00840F3E"/>
    <w:rsid w:val="008439D9"/>
    <w:rsid w:val="00844AAC"/>
    <w:rsid w:val="0084596A"/>
    <w:rsid w:val="008463C4"/>
    <w:rsid w:val="00846669"/>
    <w:rsid w:val="00846D25"/>
    <w:rsid w:val="00852C93"/>
    <w:rsid w:val="00852D36"/>
    <w:rsid w:val="00853214"/>
    <w:rsid w:val="00854215"/>
    <w:rsid w:val="008556F2"/>
    <w:rsid w:val="00856C94"/>
    <w:rsid w:val="00856F55"/>
    <w:rsid w:val="00857696"/>
    <w:rsid w:val="00857FD6"/>
    <w:rsid w:val="0086019A"/>
    <w:rsid w:val="00860A3D"/>
    <w:rsid w:val="00860EB0"/>
    <w:rsid w:val="00861486"/>
    <w:rsid w:val="008615A4"/>
    <w:rsid w:val="00862B8C"/>
    <w:rsid w:val="00862C7E"/>
    <w:rsid w:val="00864129"/>
    <w:rsid w:val="0086468E"/>
    <w:rsid w:val="00864E4B"/>
    <w:rsid w:val="00865AEC"/>
    <w:rsid w:val="00870329"/>
    <w:rsid w:val="00870B16"/>
    <w:rsid w:val="00870E2D"/>
    <w:rsid w:val="0087166F"/>
    <w:rsid w:val="00872AF8"/>
    <w:rsid w:val="00873CB8"/>
    <w:rsid w:val="00874110"/>
    <w:rsid w:val="008748BB"/>
    <w:rsid w:val="00874B7B"/>
    <w:rsid w:val="008751E9"/>
    <w:rsid w:val="00877DB9"/>
    <w:rsid w:val="00880003"/>
    <w:rsid w:val="008804F9"/>
    <w:rsid w:val="0088110C"/>
    <w:rsid w:val="0088144F"/>
    <w:rsid w:val="00882719"/>
    <w:rsid w:val="00882ADA"/>
    <w:rsid w:val="00882E85"/>
    <w:rsid w:val="00883FED"/>
    <w:rsid w:val="00885194"/>
    <w:rsid w:val="008852CB"/>
    <w:rsid w:val="00886EE4"/>
    <w:rsid w:val="008872EF"/>
    <w:rsid w:val="008878F9"/>
    <w:rsid w:val="008905A0"/>
    <w:rsid w:val="00892950"/>
    <w:rsid w:val="00893276"/>
    <w:rsid w:val="008946D9"/>
    <w:rsid w:val="00895782"/>
    <w:rsid w:val="008959AE"/>
    <w:rsid w:val="00895FDE"/>
    <w:rsid w:val="0089619B"/>
    <w:rsid w:val="008A13E1"/>
    <w:rsid w:val="008A1891"/>
    <w:rsid w:val="008A257D"/>
    <w:rsid w:val="008A2F7A"/>
    <w:rsid w:val="008A348C"/>
    <w:rsid w:val="008A7AB5"/>
    <w:rsid w:val="008A7C81"/>
    <w:rsid w:val="008B09CC"/>
    <w:rsid w:val="008B0B3A"/>
    <w:rsid w:val="008B17CE"/>
    <w:rsid w:val="008B271C"/>
    <w:rsid w:val="008B3733"/>
    <w:rsid w:val="008B4223"/>
    <w:rsid w:val="008B4233"/>
    <w:rsid w:val="008B483D"/>
    <w:rsid w:val="008B5A0E"/>
    <w:rsid w:val="008B6BDB"/>
    <w:rsid w:val="008B6C63"/>
    <w:rsid w:val="008B6D4D"/>
    <w:rsid w:val="008B7242"/>
    <w:rsid w:val="008C0F35"/>
    <w:rsid w:val="008C1134"/>
    <w:rsid w:val="008C173B"/>
    <w:rsid w:val="008C23A0"/>
    <w:rsid w:val="008C23E0"/>
    <w:rsid w:val="008C25AC"/>
    <w:rsid w:val="008C2A3C"/>
    <w:rsid w:val="008C2BE0"/>
    <w:rsid w:val="008C3125"/>
    <w:rsid w:val="008C3369"/>
    <w:rsid w:val="008C33AF"/>
    <w:rsid w:val="008C3800"/>
    <w:rsid w:val="008C386E"/>
    <w:rsid w:val="008C45E4"/>
    <w:rsid w:val="008C5DDA"/>
    <w:rsid w:val="008C6467"/>
    <w:rsid w:val="008C686A"/>
    <w:rsid w:val="008D10FD"/>
    <w:rsid w:val="008D1ACC"/>
    <w:rsid w:val="008D1CA0"/>
    <w:rsid w:val="008D20E5"/>
    <w:rsid w:val="008D2547"/>
    <w:rsid w:val="008D2613"/>
    <w:rsid w:val="008D26B0"/>
    <w:rsid w:val="008D34B0"/>
    <w:rsid w:val="008D3DD0"/>
    <w:rsid w:val="008D4118"/>
    <w:rsid w:val="008D45B2"/>
    <w:rsid w:val="008D69D6"/>
    <w:rsid w:val="008E09F7"/>
    <w:rsid w:val="008E17B9"/>
    <w:rsid w:val="008E1834"/>
    <w:rsid w:val="008E1F43"/>
    <w:rsid w:val="008E421E"/>
    <w:rsid w:val="008E4D74"/>
    <w:rsid w:val="008E52D0"/>
    <w:rsid w:val="008E6B4F"/>
    <w:rsid w:val="008F2600"/>
    <w:rsid w:val="008F2FF6"/>
    <w:rsid w:val="008F3C86"/>
    <w:rsid w:val="008F52B4"/>
    <w:rsid w:val="008F59F8"/>
    <w:rsid w:val="008F6B4B"/>
    <w:rsid w:val="008F7688"/>
    <w:rsid w:val="0090126F"/>
    <w:rsid w:val="00901EA1"/>
    <w:rsid w:val="00903D55"/>
    <w:rsid w:val="0090760E"/>
    <w:rsid w:val="00907E95"/>
    <w:rsid w:val="00911766"/>
    <w:rsid w:val="0091196F"/>
    <w:rsid w:val="00914559"/>
    <w:rsid w:val="009160DF"/>
    <w:rsid w:val="0091682D"/>
    <w:rsid w:val="00916BBB"/>
    <w:rsid w:val="00916ED9"/>
    <w:rsid w:val="0091702D"/>
    <w:rsid w:val="00917E34"/>
    <w:rsid w:val="00920084"/>
    <w:rsid w:val="009223A4"/>
    <w:rsid w:val="0092261E"/>
    <w:rsid w:val="00923663"/>
    <w:rsid w:val="00925419"/>
    <w:rsid w:val="00925AA9"/>
    <w:rsid w:val="009261B8"/>
    <w:rsid w:val="00926DA9"/>
    <w:rsid w:val="0092748F"/>
    <w:rsid w:val="009301B2"/>
    <w:rsid w:val="00931D37"/>
    <w:rsid w:val="0093266E"/>
    <w:rsid w:val="009328B7"/>
    <w:rsid w:val="009349F7"/>
    <w:rsid w:val="00934A3A"/>
    <w:rsid w:val="00934B48"/>
    <w:rsid w:val="0093683D"/>
    <w:rsid w:val="0093690A"/>
    <w:rsid w:val="00936ADA"/>
    <w:rsid w:val="0093705B"/>
    <w:rsid w:val="0093745B"/>
    <w:rsid w:val="00942CD0"/>
    <w:rsid w:val="00943A5D"/>
    <w:rsid w:val="00943B9F"/>
    <w:rsid w:val="00945129"/>
    <w:rsid w:val="0094534D"/>
    <w:rsid w:val="00945CBF"/>
    <w:rsid w:val="00945E4C"/>
    <w:rsid w:val="00946743"/>
    <w:rsid w:val="00946D9C"/>
    <w:rsid w:val="0094770D"/>
    <w:rsid w:val="009513B0"/>
    <w:rsid w:val="009517F2"/>
    <w:rsid w:val="009522EC"/>
    <w:rsid w:val="00952340"/>
    <w:rsid w:val="00953C2E"/>
    <w:rsid w:val="00953CDC"/>
    <w:rsid w:val="009547DF"/>
    <w:rsid w:val="00957971"/>
    <w:rsid w:val="009609DE"/>
    <w:rsid w:val="00961420"/>
    <w:rsid w:val="00961F6B"/>
    <w:rsid w:val="009653E1"/>
    <w:rsid w:val="009659B5"/>
    <w:rsid w:val="0096646D"/>
    <w:rsid w:val="00966642"/>
    <w:rsid w:val="00967065"/>
    <w:rsid w:val="00967B78"/>
    <w:rsid w:val="009701A3"/>
    <w:rsid w:val="0097080B"/>
    <w:rsid w:val="00970FFF"/>
    <w:rsid w:val="009710A6"/>
    <w:rsid w:val="00971B5C"/>
    <w:rsid w:val="00971CBA"/>
    <w:rsid w:val="009727EE"/>
    <w:rsid w:val="00972CF8"/>
    <w:rsid w:val="009734D1"/>
    <w:rsid w:val="009741DF"/>
    <w:rsid w:val="009747BB"/>
    <w:rsid w:val="0097504C"/>
    <w:rsid w:val="00975098"/>
    <w:rsid w:val="00975D93"/>
    <w:rsid w:val="00976AE1"/>
    <w:rsid w:val="009772CC"/>
    <w:rsid w:val="00977CAB"/>
    <w:rsid w:val="00980F19"/>
    <w:rsid w:val="00981C68"/>
    <w:rsid w:val="00981FB1"/>
    <w:rsid w:val="009838E6"/>
    <w:rsid w:val="00983F32"/>
    <w:rsid w:val="0098582D"/>
    <w:rsid w:val="0098594F"/>
    <w:rsid w:val="00985C34"/>
    <w:rsid w:val="00990945"/>
    <w:rsid w:val="00990991"/>
    <w:rsid w:val="009914E6"/>
    <w:rsid w:val="00991688"/>
    <w:rsid w:val="00991E2D"/>
    <w:rsid w:val="009947B5"/>
    <w:rsid w:val="00994A51"/>
    <w:rsid w:val="00996336"/>
    <w:rsid w:val="009969AD"/>
    <w:rsid w:val="009A02F0"/>
    <w:rsid w:val="009A20CE"/>
    <w:rsid w:val="009A2772"/>
    <w:rsid w:val="009A31CA"/>
    <w:rsid w:val="009A3579"/>
    <w:rsid w:val="009A35E0"/>
    <w:rsid w:val="009A36BB"/>
    <w:rsid w:val="009A4035"/>
    <w:rsid w:val="009A4F9C"/>
    <w:rsid w:val="009A54AC"/>
    <w:rsid w:val="009A594E"/>
    <w:rsid w:val="009A6A86"/>
    <w:rsid w:val="009A7153"/>
    <w:rsid w:val="009A747B"/>
    <w:rsid w:val="009A7B15"/>
    <w:rsid w:val="009B007F"/>
    <w:rsid w:val="009B0C24"/>
    <w:rsid w:val="009B1088"/>
    <w:rsid w:val="009B10F9"/>
    <w:rsid w:val="009B1183"/>
    <w:rsid w:val="009B2531"/>
    <w:rsid w:val="009B2BA6"/>
    <w:rsid w:val="009B3357"/>
    <w:rsid w:val="009B3580"/>
    <w:rsid w:val="009B36D0"/>
    <w:rsid w:val="009B42BF"/>
    <w:rsid w:val="009B4388"/>
    <w:rsid w:val="009B44A8"/>
    <w:rsid w:val="009B47D8"/>
    <w:rsid w:val="009B51DE"/>
    <w:rsid w:val="009B68ED"/>
    <w:rsid w:val="009B7F35"/>
    <w:rsid w:val="009C168F"/>
    <w:rsid w:val="009C1A39"/>
    <w:rsid w:val="009C28AF"/>
    <w:rsid w:val="009C3932"/>
    <w:rsid w:val="009C4CEB"/>
    <w:rsid w:val="009C50D3"/>
    <w:rsid w:val="009C6E66"/>
    <w:rsid w:val="009D0853"/>
    <w:rsid w:val="009D28AB"/>
    <w:rsid w:val="009D2D65"/>
    <w:rsid w:val="009D2E14"/>
    <w:rsid w:val="009D3ACF"/>
    <w:rsid w:val="009D5333"/>
    <w:rsid w:val="009D5BFA"/>
    <w:rsid w:val="009D692B"/>
    <w:rsid w:val="009D75C2"/>
    <w:rsid w:val="009D7C51"/>
    <w:rsid w:val="009E1190"/>
    <w:rsid w:val="009E1E70"/>
    <w:rsid w:val="009E26E0"/>
    <w:rsid w:val="009E2ECF"/>
    <w:rsid w:val="009E2F2E"/>
    <w:rsid w:val="009E330B"/>
    <w:rsid w:val="009E3355"/>
    <w:rsid w:val="009E3C3C"/>
    <w:rsid w:val="009E4CED"/>
    <w:rsid w:val="009E6B7D"/>
    <w:rsid w:val="009E6D84"/>
    <w:rsid w:val="009E7188"/>
    <w:rsid w:val="009E7678"/>
    <w:rsid w:val="009F0416"/>
    <w:rsid w:val="009F0BE5"/>
    <w:rsid w:val="009F1C46"/>
    <w:rsid w:val="009F1F61"/>
    <w:rsid w:val="009F21CA"/>
    <w:rsid w:val="009F2F80"/>
    <w:rsid w:val="009F4020"/>
    <w:rsid w:val="009F4442"/>
    <w:rsid w:val="009F48FC"/>
    <w:rsid w:val="009F4F6A"/>
    <w:rsid w:val="009F5584"/>
    <w:rsid w:val="009F78A8"/>
    <w:rsid w:val="00A00256"/>
    <w:rsid w:val="00A01CC6"/>
    <w:rsid w:val="00A02E75"/>
    <w:rsid w:val="00A03663"/>
    <w:rsid w:val="00A04EE5"/>
    <w:rsid w:val="00A06143"/>
    <w:rsid w:val="00A06395"/>
    <w:rsid w:val="00A0735F"/>
    <w:rsid w:val="00A10286"/>
    <w:rsid w:val="00A11D42"/>
    <w:rsid w:val="00A126AF"/>
    <w:rsid w:val="00A127DF"/>
    <w:rsid w:val="00A1281A"/>
    <w:rsid w:val="00A12BC0"/>
    <w:rsid w:val="00A12D18"/>
    <w:rsid w:val="00A13C22"/>
    <w:rsid w:val="00A1417E"/>
    <w:rsid w:val="00A16348"/>
    <w:rsid w:val="00A1695F"/>
    <w:rsid w:val="00A17A72"/>
    <w:rsid w:val="00A17DC5"/>
    <w:rsid w:val="00A20D0C"/>
    <w:rsid w:val="00A20E09"/>
    <w:rsid w:val="00A21DEA"/>
    <w:rsid w:val="00A22EA1"/>
    <w:rsid w:val="00A231A1"/>
    <w:rsid w:val="00A25779"/>
    <w:rsid w:val="00A25D0D"/>
    <w:rsid w:val="00A25D30"/>
    <w:rsid w:val="00A25F1C"/>
    <w:rsid w:val="00A2757B"/>
    <w:rsid w:val="00A276E6"/>
    <w:rsid w:val="00A27A1D"/>
    <w:rsid w:val="00A30446"/>
    <w:rsid w:val="00A30BFB"/>
    <w:rsid w:val="00A31659"/>
    <w:rsid w:val="00A3373D"/>
    <w:rsid w:val="00A33AB8"/>
    <w:rsid w:val="00A35659"/>
    <w:rsid w:val="00A359B4"/>
    <w:rsid w:val="00A36145"/>
    <w:rsid w:val="00A362D1"/>
    <w:rsid w:val="00A37756"/>
    <w:rsid w:val="00A3799C"/>
    <w:rsid w:val="00A40301"/>
    <w:rsid w:val="00A40460"/>
    <w:rsid w:val="00A40752"/>
    <w:rsid w:val="00A40882"/>
    <w:rsid w:val="00A4193F"/>
    <w:rsid w:val="00A427C0"/>
    <w:rsid w:val="00A43211"/>
    <w:rsid w:val="00A43484"/>
    <w:rsid w:val="00A43AB5"/>
    <w:rsid w:val="00A44950"/>
    <w:rsid w:val="00A44C7F"/>
    <w:rsid w:val="00A45A36"/>
    <w:rsid w:val="00A45A71"/>
    <w:rsid w:val="00A5208E"/>
    <w:rsid w:val="00A5224C"/>
    <w:rsid w:val="00A528BE"/>
    <w:rsid w:val="00A52A15"/>
    <w:rsid w:val="00A52C3C"/>
    <w:rsid w:val="00A53048"/>
    <w:rsid w:val="00A5373D"/>
    <w:rsid w:val="00A545A5"/>
    <w:rsid w:val="00A54AD8"/>
    <w:rsid w:val="00A570D8"/>
    <w:rsid w:val="00A579E8"/>
    <w:rsid w:val="00A61041"/>
    <w:rsid w:val="00A61441"/>
    <w:rsid w:val="00A615AE"/>
    <w:rsid w:val="00A64652"/>
    <w:rsid w:val="00A64977"/>
    <w:rsid w:val="00A64E43"/>
    <w:rsid w:val="00A6507D"/>
    <w:rsid w:val="00A67221"/>
    <w:rsid w:val="00A6781A"/>
    <w:rsid w:val="00A7035B"/>
    <w:rsid w:val="00A70506"/>
    <w:rsid w:val="00A7588D"/>
    <w:rsid w:val="00A778EE"/>
    <w:rsid w:val="00A77C55"/>
    <w:rsid w:val="00A81108"/>
    <w:rsid w:val="00A816AE"/>
    <w:rsid w:val="00A829CE"/>
    <w:rsid w:val="00A83A48"/>
    <w:rsid w:val="00A86501"/>
    <w:rsid w:val="00A86B2B"/>
    <w:rsid w:val="00A87276"/>
    <w:rsid w:val="00A903AC"/>
    <w:rsid w:val="00A911DB"/>
    <w:rsid w:val="00A961DA"/>
    <w:rsid w:val="00A9649D"/>
    <w:rsid w:val="00AA026B"/>
    <w:rsid w:val="00AA05D3"/>
    <w:rsid w:val="00AA0855"/>
    <w:rsid w:val="00AA0D6E"/>
    <w:rsid w:val="00AA138B"/>
    <w:rsid w:val="00AA1A38"/>
    <w:rsid w:val="00AA32FF"/>
    <w:rsid w:val="00AA3972"/>
    <w:rsid w:val="00AA4024"/>
    <w:rsid w:val="00AA4292"/>
    <w:rsid w:val="00AA44BE"/>
    <w:rsid w:val="00AA545B"/>
    <w:rsid w:val="00AA60C1"/>
    <w:rsid w:val="00AA6DD4"/>
    <w:rsid w:val="00AB17F1"/>
    <w:rsid w:val="00AB1F69"/>
    <w:rsid w:val="00AB309D"/>
    <w:rsid w:val="00AB348A"/>
    <w:rsid w:val="00AB4968"/>
    <w:rsid w:val="00AB779C"/>
    <w:rsid w:val="00AC02D3"/>
    <w:rsid w:val="00AC0B16"/>
    <w:rsid w:val="00AC0C72"/>
    <w:rsid w:val="00AC1B6E"/>
    <w:rsid w:val="00AC1D72"/>
    <w:rsid w:val="00AC2C77"/>
    <w:rsid w:val="00AC2EE4"/>
    <w:rsid w:val="00AC5A77"/>
    <w:rsid w:val="00AC7FC8"/>
    <w:rsid w:val="00AD0A4C"/>
    <w:rsid w:val="00AD0A61"/>
    <w:rsid w:val="00AD311B"/>
    <w:rsid w:val="00AD4DE0"/>
    <w:rsid w:val="00AD5D45"/>
    <w:rsid w:val="00AD678B"/>
    <w:rsid w:val="00AD678D"/>
    <w:rsid w:val="00AE134E"/>
    <w:rsid w:val="00AE1E72"/>
    <w:rsid w:val="00AE25FE"/>
    <w:rsid w:val="00AE5A07"/>
    <w:rsid w:val="00AE64FC"/>
    <w:rsid w:val="00AE6875"/>
    <w:rsid w:val="00AE68FB"/>
    <w:rsid w:val="00AE7FF2"/>
    <w:rsid w:val="00AF0ADE"/>
    <w:rsid w:val="00AF11BC"/>
    <w:rsid w:val="00AF2B06"/>
    <w:rsid w:val="00AF34DE"/>
    <w:rsid w:val="00AF3982"/>
    <w:rsid w:val="00AF583E"/>
    <w:rsid w:val="00AF5D88"/>
    <w:rsid w:val="00AF6CDC"/>
    <w:rsid w:val="00AF6E7F"/>
    <w:rsid w:val="00AF76E7"/>
    <w:rsid w:val="00AF7ABA"/>
    <w:rsid w:val="00AF7F54"/>
    <w:rsid w:val="00B00337"/>
    <w:rsid w:val="00B01844"/>
    <w:rsid w:val="00B0195C"/>
    <w:rsid w:val="00B020B3"/>
    <w:rsid w:val="00B0378F"/>
    <w:rsid w:val="00B03888"/>
    <w:rsid w:val="00B03A8B"/>
    <w:rsid w:val="00B03B74"/>
    <w:rsid w:val="00B04FB0"/>
    <w:rsid w:val="00B0541B"/>
    <w:rsid w:val="00B0551B"/>
    <w:rsid w:val="00B05AA8"/>
    <w:rsid w:val="00B06009"/>
    <w:rsid w:val="00B07239"/>
    <w:rsid w:val="00B100AD"/>
    <w:rsid w:val="00B1109D"/>
    <w:rsid w:val="00B1184F"/>
    <w:rsid w:val="00B13219"/>
    <w:rsid w:val="00B1356C"/>
    <w:rsid w:val="00B1428D"/>
    <w:rsid w:val="00B14437"/>
    <w:rsid w:val="00B14967"/>
    <w:rsid w:val="00B15455"/>
    <w:rsid w:val="00B1600A"/>
    <w:rsid w:val="00B168D7"/>
    <w:rsid w:val="00B176A2"/>
    <w:rsid w:val="00B202A6"/>
    <w:rsid w:val="00B208F6"/>
    <w:rsid w:val="00B21A6A"/>
    <w:rsid w:val="00B2381E"/>
    <w:rsid w:val="00B24542"/>
    <w:rsid w:val="00B24603"/>
    <w:rsid w:val="00B24CA5"/>
    <w:rsid w:val="00B251DD"/>
    <w:rsid w:val="00B25ACE"/>
    <w:rsid w:val="00B25CF7"/>
    <w:rsid w:val="00B27F41"/>
    <w:rsid w:val="00B31833"/>
    <w:rsid w:val="00B318A8"/>
    <w:rsid w:val="00B31A9C"/>
    <w:rsid w:val="00B33225"/>
    <w:rsid w:val="00B336F9"/>
    <w:rsid w:val="00B33DC3"/>
    <w:rsid w:val="00B373E3"/>
    <w:rsid w:val="00B377CF"/>
    <w:rsid w:val="00B40FC2"/>
    <w:rsid w:val="00B415E8"/>
    <w:rsid w:val="00B4168C"/>
    <w:rsid w:val="00B42B89"/>
    <w:rsid w:val="00B43248"/>
    <w:rsid w:val="00B43514"/>
    <w:rsid w:val="00B44612"/>
    <w:rsid w:val="00B45972"/>
    <w:rsid w:val="00B46256"/>
    <w:rsid w:val="00B475E9"/>
    <w:rsid w:val="00B47734"/>
    <w:rsid w:val="00B479EF"/>
    <w:rsid w:val="00B506E1"/>
    <w:rsid w:val="00B518FE"/>
    <w:rsid w:val="00B51A32"/>
    <w:rsid w:val="00B52EE7"/>
    <w:rsid w:val="00B537C2"/>
    <w:rsid w:val="00B53F0A"/>
    <w:rsid w:val="00B5433F"/>
    <w:rsid w:val="00B57257"/>
    <w:rsid w:val="00B575C4"/>
    <w:rsid w:val="00B57D09"/>
    <w:rsid w:val="00B57ECB"/>
    <w:rsid w:val="00B6010B"/>
    <w:rsid w:val="00B60A3E"/>
    <w:rsid w:val="00B60D23"/>
    <w:rsid w:val="00B61AFC"/>
    <w:rsid w:val="00B61C3A"/>
    <w:rsid w:val="00B622A6"/>
    <w:rsid w:val="00B63036"/>
    <w:rsid w:val="00B63B53"/>
    <w:rsid w:val="00B64042"/>
    <w:rsid w:val="00B654A6"/>
    <w:rsid w:val="00B66095"/>
    <w:rsid w:val="00B700E6"/>
    <w:rsid w:val="00B7032E"/>
    <w:rsid w:val="00B710E8"/>
    <w:rsid w:val="00B71F83"/>
    <w:rsid w:val="00B72CB5"/>
    <w:rsid w:val="00B73C62"/>
    <w:rsid w:val="00B74132"/>
    <w:rsid w:val="00B754F5"/>
    <w:rsid w:val="00B75D8B"/>
    <w:rsid w:val="00B76C0B"/>
    <w:rsid w:val="00B76D44"/>
    <w:rsid w:val="00B77B25"/>
    <w:rsid w:val="00B801D7"/>
    <w:rsid w:val="00B83BB0"/>
    <w:rsid w:val="00B84444"/>
    <w:rsid w:val="00B84C3C"/>
    <w:rsid w:val="00B86218"/>
    <w:rsid w:val="00B90338"/>
    <w:rsid w:val="00B90438"/>
    <w:rsid w:val="00B930F6"/>
    <w:rsid w:val="00B9520C"/>
    <w:rsid w:val="00B95336"/>
    <w:rsid w:val="00B96E6D"/>
    <w:rsid w:val="00BA0A02"/>
    <w:rsid w:val="00BA11F9"/>
    <w:rsid w:val="00BA12E5"/>
    <w:rsid w:val="00BA17C2"/>
    <w:rsid w:val="00BA1C3E"/>
    <w:rsid w:val="00BA22EA"/>
    <w:rsid w:val="00BA2CC5"/>
    <w:rsid w:val="00BA37D8"/>
    <w:rsid w:val="00BA41CB"/>
    <w:rsid w:val="00BA4EF9"/>
    <w:rsid w:val="00BA50D5"/>
    <w:rsid w:val="00BA60F8"/>
    <w:rsid w:val="00BA6CF4"/>
    <w:rsid w:val="00BA6EED"/>
    <w:rsid w:val="00BA7118"/>
    <w:rsid w:val="00BA7E2A"/>
    <w:rsid w:val="00BB0120"/>
    <w:rsid w:val="00BB0A58"/>
    <w:rsid w:val="00BB17CF"/>
    <w:rsid w:val="00BB1A70"/>
    <w:rsid w:val="00BB30CE"/>
    <w:rsid w:val="00BB4933"/>
    <w:rsid w:val="00BB5103"/>
    <w:rsid w:val="00BB537F"/>
    <w:rsid w:val="00BB5AF4"/>
    <w:rsid w:val="00BB5B99"/>
    <w:rsid w:val="00BB6206"/>
    <w:rsid w:val="00BB6BC4"/>
    <w:rsid w:val="00BB6C57"/>
    <w:rsid w:val="00BB6F2F"/>
    <w:rsid w:val="00BC075A"/>
    <w:rsid w:val="00BC079A"/>
    <w:rsid w:val="00BC195C"/>
    <w:rsid w:val="00BC220F"/>
    <w:rsid w:val="00BC2B81"/>
    <w:rsid w:val="00BC39C8"/>
    <w:rsid w:val="00BC408A"/>
    <w:rsid w:val="00BC44B2"/>
    <w:rsid w:val="00BC4BE1"/>
    <w:rsid w:val="00BC4E87"/>
    <w:rsid w:val="00BC5558"/>
    <w:rsid w:val="00BC56C4"/>
    <w:rsid w:val="00BC5DE7"/>
    <w:rsid w:val="00BC5F1E"/>
    <w:rsid w:val="00BC6D4C"/>
    <w:rsid w:val="00BC7C14"/>
    <w:rsid w:val="00BD0223"/>
    <w:rsid w:val="00BD06B0"/>
    <w:rsid w:val="00BD14BB"/>
    <w:rsid w:val="00BD4254"/>
    <w:rsid w:val="00BD42BE"/>
    <w:rsid w:val="00BD462A"/>
    <w:rsid w:val="00BD5AEC"/>
    <w:rsid w:val="00BD5D5B"/>
    <w:rsid w:val="00BD6066"/>
    <w:rsid w:val="00BD6374"/>
    <w:rsid w:val="00BD7079"/>
    <w:rsid w:val="00BE0C07"/>
    <w:rsid w:val="00BE23F7"/>
    <w:rsid w:val="00BE3739"/>
    <w:rsid w:val="00BE3CFE"/>
    <w:rsid w:val="00BE41AD"/>
    <w:rsid w:val="00BE427A"/>
    <w:rsid w:val="00BE5111"/>
    <w:rsid w:val="00BE52CE"/>
    <w:rsid w:val="00BE6576"/>
    <w:rsid w:val="00BE68D8"/>
    <w:rsid w:val="00BF031A"/>
    <w:rsid w:val="00BF0AF8"/>
    <w:rsid w:val="00BF0CF4"/>
    <w:rsid w:val="00BF0FAD"/>
    <w:rsid w:val="00BF1875"/>
    <w:rsid w:val="00BF4115"/>
    <w:rsid w:val="00BF4A0F"/>
    <w:rsid w:val="00BF52DF"/>
    <w:rsid w:val="00BF644F"/>
    <w:rsid w:val="00BF70E1"/>
    <w:rsid w:val="00C017E6"/>
    <w:rsid w:val="00C017F0"/>
    <w:rsid w:val="00C05606"/>
    <w:rsid w:val="00C05FE4"/>
    <w:rsid w:val="00C060B8"/>
    <w:rsid w:val="00C1036E"/>
    <w:rsid w:val="00C1050E"/>
    <w:rsid w:val="00C105D8"/>
    <w:rsid w:val="00C10818"/>
    <w:rsid w:val="00C10ECF"/>
    <w:rsid w:val="00C10F81"/>
    <w:rsid w:val="00C11065"/>
    <w:rsid w:val="00C11149"/>
    <w:rsid w:val="00C11F40"/>
    <w:rsid w:val="00C1217F"/>
    <w:rsid w:val="00C125AB"/>
    <w:rsid w:val="00C1297C"/>
    <w:rsid w:val="00C13483"/>
    <w:rsid w:val="00C15928"/>
    <w:rsid w:val="00C15C5B"/>
    <w:rsid w:val="00C17510"/>
    <w:rsid w:val="00C215EB"/>
    <w:rsid w:val="00C233B0"/>
    <w:rsid w:val="00C23BC9"/>
    <w:rsid w:val="00C24F37"/>
    <w:rsid w:val="00C26C4B"/>
    <w:rsid w:val="00C27D4B"/>
    <w:rsid w:val="00C27EC8"/>
    <w:rsid w:val="00C300ED"/>
    <w:rsid w:val="00C31044"/>
    <w:rsid w:val="00C32E16"/>
    <w:rsid w:val="00C35AD8"/>
    <w:rsid w:val="00C37399"/>
    <w:rsid w:val="00C37B7E"/>
    <w:rsid w:val="00C407EC"/>
    <w:rsid w:val="00C40A69"/>
    <w:rsid w:val="00C42E25"/>
    <w:rsid w:val="00C43DE5"/>
    <w:rsid w:val="00C44441"/>
    <w:rsid w:val="00C45180"/>
    <w:rsid w:val="00C454E9"/>
    <w:rsid w:val="00C500D2"/>
    <w:rsid w:val="00C5166E"/>
    <w:rsid w:val="00C51A25"/>
    <w:rsid w:val="00C527A9"/>
    <w:rsid w:val="00C52A12"/>
    <w:rsid w:val="00C53A15"/>
    <w:rsid w:val="00C53ECE"/>
    <w:rsid w:val="00C54074"/>
    <w:rsid w:val="00C54B8D"/>
    <w:rsid w:val="00C5506B"/>
    <w:rsid w:val="00C56C6C"/>
    <w:rsid w:val="00C56DD6"/>
    <w:rsid w:val="00C576C5"/>
    <w:rsid w:val="00C57A2E"/>
    <w:rsid w:val="00C57E33"/>
    <w:rsid w:val="00C60578"/>
    <w:rsid w:val="00C61030"/>
    <w:rsid w:val="00C620A4"/>
    <w:rsid w:val="00C62376"/>
    <w:rsid w:val="00C623E8"/>
    <w:rsid w:val="00C62C28"/>
    <w:rsid w:val="00C63205"/>
    <w:rsid w:val="00C63799"/>
    <w:rsid w:val="00C65E68"/>
    <w:rsid w:val="00C6664E"/>
    <w:rsid w:val="00C6717B"/>
    <w:rsid w:val="00C67255"/>
    <w:rsid w:val="00C70A4D"/>
    <w:rsid w:val="00C70FE8"/>
    <w:rsid w:val="00C717C3"/>
    <w:rsid w:val="00C719AF"/>
    <w:rsid w:val="00C7203E"/>
    <w:rsid w:val="00C7397F"/>
    <w:rsid w:val="00C74605"/>
    <w:rsid w:val="00C7526B"/>
    <w:rsid w:val="00C75519"/>
    <w:rsid w:val="00C75A44"/>
    <w:rsid w:val="00C76433"/>
    <w:rsid w:val="00C7723F"/>
    <w:rsid w:val="00C81475"/>
    <w:rsid w:val="00C8213A"/>
    <w:rsid w:val="00C8214E"/>
    <w:rsid w:val="00C82BF4"/>
    <w:rsid w:val="00C82EC7"/>
    <w:rsid w:val="00C84757"/>
    <w:rsid w:val="00C85292"/>
    <w:rsid w:val="00C85CA0"/>
    <w:rsid w:val="00C85CA1"/>
    <w:rsid w:val="00C86A2A"/>
    <w:rsid w:val="00C86EA6"/>
    <w:rsid w:val="00C8734D"/>
    <w:rsid w:val="00C87CD4"/>
    <w:rsid w:val="00C87CF6"/>
    <w:rsid w:val="00C87E55"/>
    <w:rsid w:val="00C87F03"/>
    <w:rsid w:val="00C903D2"/>
    <w:rsid w:val="00C9126C"/>
    <w:rsid w:val="00C914B7"/>
    <w:rsid w:val="00C916A6"/>
    <w:rsid w:val="00C91B14"/>
    <w:rsid w:val="00C92064"/>
    <w:rsid w:val="00C927E5"/>
    <w:rsid w:val="00C929CD"/>
    <w:rsid w:val="00C939B3"/>
    <w:rsid w:val="00C93E2E"/>
    <w:rsid w:val="00C96992"/>
    <w:rsid w:val="00C97020"/>
    <w:rsid w:val="00C97517"/>
    <w:rsid w:val="00CA01A5"/>
    <w:rsid w:val="00CA1B1B"/>
    <w:rsid w:val="00CA1EEF"/>
    <w:rsid w:val="00CA2002"/>
    <w:rsid w:val="00CA264A"/>
    <w:rsid w:val="00CA2CB5"/>
    <w:rsid w:val="00CA2E39"/>
    <w:rsid w:val="00CA2FE7"/>
    <w:rsid w:val="00CA60AA"/>
    <w:rsid w:val="00CB04A1"/>
    <w:rsid w:val="00CB04C0"/>
    <w:rsid w:val="00CB0D16"/>
    <w:rsid w:val="00CB1CC6"/>
    <w:rsid w:val="00CB38C9"/>
    <w:rsid w:val="00CB463F"/>
    <w:rsid w:val="00CB4650"/>
    <w:rsid w:val="00CB4FDD"/>
    <w:rsid w:val="00CB50D4"/>
    <w:rsid w:val="00CB6B6A"/>
    <w:rsid w:val="00CC0028"/>
    <w:rsid w:val="00CC11E0"/>
    <w:rsid w:val="00CC3DB6"/>
    <w:rsid w:val="00CC4993"/>
    <w:rsid w:val="00CC5A28"/>
    <w:rsid w:val="00CC5DB7"/>
    <w:rsid w:val="00CC6745"/>
    <w:rsid w:val="00CC67FF"/>
    <w:rsid w:val="00CD04D5"/>
    <w:rsid w:val="00CD0891"/>
    <w:rsid w:val="00CD0EE4"/>
    <w:rsid w:val="00CD19EB"/>
    <w:rsid w:val="00CD1BED"/>
    <w:rsid w:val="00CD1F3F"/>
    <w:rsid w:val="00CD1F7B"/>
    <w:rsid w:val="00CD236F"/>
    <w:rsid w:val="00CD2AD8"/>
    <w:rsid w:val="00CD2ECB"/>
    <w:rsid w:val="00CD345C"/>
    <w:rsid w:val="00CD36E3"/>
    <w:rsid w:val="00CD3935"/>
    <w:rsid w:val="00CD44B1"/>
    <w:rsid w:val="00CD4AAD"/>
    <w:rsid w:val="00CD4EC3"/>
    <w:rsid w:val="00CD519B"/>
    <w:rsid w:val="00CD54A9"/>
    <w:rsid w:val="00CD5AE0"/>
    <w:rsid w:val="00CD6932"/>
    <w:rsid w:val="00CD6DB1"/>
    <w:rsid w:val="00CD7438"/>
    <w:rsid w:val="00CD7912"/>
    <w:rsid w:val="00CD7B1B"/>
    <w:rsid w:val="00CE052C"/>
    <w:rsid w:val="00CE1A06"/>
    <w:rsid w:val="00CE1CA1"/>
    <w:rsid w:val="00CE1EE6"/>
    <w:rsid w:val="00CE2297"/>
    <w:rsid w:val="00CE29A5"/>
    <w:rsid w:val="00CE2C65"/>
    <w:rsid w:val="00CE2DA6"/>
    <w:rsid w:val="00CE32EB"/>
    <w:rsid w:val="00CE34BA"/>
    <w:rsid w:val="00CE4599"/>
    <w:rsid w:val="00CE618F"/>
    <w:rsid w:val="00CE7282"/>
    <w:rsid w:val="00CF18C8"/>
    <w:rsid w:val="00CF1ACD"/>
    <w:rsid w:val="00CF3DB6"/>
    <w:rsid w:val="00CF4AC8"/>
    <w:rsid w:val="00CF4DE4"/>
    <w:rsid w:val="00CF550D"/>
    <w:rsid w:val="00CF6123"/>
    <w:rsid w:val="00CF749A"/>
    <w:rsid w:val="00D00429"/>
    <w:rsid w:val="00D0065A"/>
    <w:rsid w:val="00D00FB8"/>
    <w:rsid w:val="00D01FD2"/>
    <w:rsid w:val="00D025E2"/>
    <w:rsid w:val="00D02BDE"/>
    <w:rsid w:val="00D04721"/>
    <w:rsid w:val="00D0535F"/>
    <w:rsid w:val="00D060B7"/>
    <w:rsid w:val="00D07684"/>
    <w:rsid w:val="00D10936"/>
    <w:rsid w:val="00D11650"/>
    <w:rsid w:val="00D12607"/>
    <w:rsid w:val="00D127D9"/>
    <w:rsid w:val="00D12CA6"/>
    <w:rsid w:val="00D15083"/>
    <w:rsid w:val="00D17E67"/>
    <w:rsid w:val="00D212F8"/>
    <w:rsid w:val="00D220D2"/>
    <w:rsid w:val="00D22DFA"/>
    <w:rsid w:val="00D24323"/>
    <w:rsid w:val="00D25991"/>
    <w:rsid w:val="00D27851"/>
    <w:rsid w:val="00D30405"/>
    <w:rsid w:val="00D30682"/>
    <w:rsid w:val="00D30735"/>
    <w:rsid w:val="00D311A6"/>
    <w:rsid w:val="00D32905"/>
    <w:rsid w:val="00D329ED"/>
    <w:rsid w:val="00D32B4E"/>
    <w:rsid w:val="00D33AA0"/>
    <w:rsid w:val="00D33DF1"/>
    <w:rsid w:val="00D3482D"/>
    <w:rsid w:val="00D34DA0"/>
    <w:rsid w:val="00D35408"/>
    <w:rsid w:val="00D356A3"/>
    <w:rsid w:val="00D376D6"/>
    <w:rsid w:val="00D37969"/>
    <w:rsid w:val="00D40F6A"/>
    <w:rsid w:val="00D415EC"/>
    <w:rsid w:val="00D41A3F"/>
    <w:rsid w:val="00D4287A"/>
    <w:rsid w:val="00D42B2B"/>
    <w:rsid w:val="00D44988"/>
    <w:rsid w:val="00D44C80"/>
    <w:rsid w:val="00D4513E"/>
    <w:rsid w:val="00D45496"/>
    <w:rsid w:val="00D454C0"/>
    <w:rsid w:val="00D45696"/>
    <w:rsid w:val="00D460AB"/>
    <w:rsid w:val="00D467CA"/>
    <w:rsid w:val="00D46CC1"/>
    <w:rsid w:val="00D46E60"/>
    <w:rsid w:val="00D47ECD"/>
    <w:rsid w:val="00D50851"/>
    <w:rsid w:val="00D509B6"/>
    <w:rsid w:val="00D50D6D"/>
    <w:rsid w:val="00D51808"/>
    <w:rsid w:val="00D521A7"/>
    <w:rsid w:val="00D52656"/>
    <w:rsid w:val="00D52FA2"/>
    <w:rsid w:val="00D5319B"/>
    <w:rsid w:val="00D5419A"/>
    <w:rsid w:val="00D54B44"/>
    <w:rsid w:val="00D55D05"/>
    <w:rsid w:val="00D560C6"/>
    <w:rsid w:val="00D56508"/>
    <w:rsid w:val="00D568D4"/>
    <w:rsid w:val="00D60CDD"/>
    <w:rsid w:val="00D60D49"/>
    <w:rsid w:val="00D6167B"/>
    <w:rsid w:val="00D61D3F"/>
    <w:rsid w:val="00D62F00"/>
    <w:rsid w:val="00D63E86"/>
    <w:rsid w:val="00D64D6C"/>
    <w:rsid w:val="00D64E08"/>
    <w:rsid w:val="00D662C4"/>
    <w:rsid w:val="00D675A1"/>
    <w:rsid w:val="00D6786A"/>
    <w:rsid w:val="00D70052"/>
    <w:rsid w:val="00D70144"/>
    <w:rsid w:val="00D7023D"/>
    <w:rsid w:val="00D71BE5"/>
    <w:rsid w:val="00D71D3D"/>
    <w:rsid w:val="00D74C48"/>
    <w:rsid w:val="00D7574E"/>
    <w:rsid w:val="00D75A1E"/>
    <w:rsid w:val="00D75A70"/>
    <w:rsid w:val="00D763CF"/>
    <w:rsid w:val="00D76E1C"/>
    <w:rsid w:val="00D76E46"/>
    <w:rsid w:val="00D77A10"/>
    <w:rsid w:val="00D81032"/>
    <w:rsid w:val="00D81D66"/>
    <w:rsid w:val="00D81E7C"/>
    <w:rsid w:val="00D82383"/>
    <w:rsid w:val="00D82DC1"/>
    <w:rsid w:val="00D83388"/>
    <w:rsid w:val="00D84B78"/>
    <w:rsid w:val="00D85470"/>
    <w:rsid w:val="00D85954"/>
    <w:rsid w:val="00D8617C"/>
    <w:rsid w:val="00D87C27"/>
    <w:rsid w:val="00D87D5F"/>
    <w:rsid w:val="00D90111"/>
    <w:rsid w:val="00D92007"/>
    <w:rsid w:val="00D92145"/>
    <w:rsid w:val="00D934BE"/>
    <w:rsid w:val="00D93FDE"/>
    <w:rsid w:val="00D94597"/>
    <w:rsid w:val="00D95CC1"/>
    <w:rsid w:val="00D97275"/>
    <w:rsid w:val="00D97298"/>
    <w:rsid w:val="00DA13DC"/>
    <w:rsid w:val="00DA1898"/>
    <w:rsid w:val="00DA272B"/>
    <w:rsid w:val="00DA391D"/>
    <w:rsid w:val="00DA394B"/>
    <w:rsid w:val="00DA3E6B"/>
    <w:rsid w:val="00DA40FB"/>
    <w:rsid w:val="00DA4D3E"/>
    <w:rsid w:val="00DA5253"/>
    <w:rsid w:val="00DA597B"/>
    <w:rsid w:val="00DA6422"/>
    <w:rsid w:val="00DA669D"/>
    <w:rsid w:val="00DA68BE"/>
    <w:rsid w:val="00DA6A36"/>
    <w:rsid w:val="00DA6B85"/>
    <w:rsid w:val="00DA7701"/>
    <w:rsid w:val="00DB0F04"/>
    <w:rsid w:val="00DB28B5"/>
    <w:rsid w:val="00DB4E8C"/>
    <w:rsid w:val="00DB6095"/>
    <w:rsid w:val="00DB6686"/>
    <w:rsid w:val="00DB6B5E"/>
    <w:rsid w:val="00DC0207"/>
    <w:rsid w:val="00DC0BB5"/>
    <w:rsid w:val="00DC1083"/>
    <w:rsid w:val="00DC1A2F"/>
    <w:rsid w:val="00DC2368"/>
    <w:rsid w:val="00DC2678"/>
    <w:rsid w:val="00DD1940"/>
    <w:rsid w:val="00DD31FD"/>
    <w:rsid w:val="00DD37EF"/>
    <w:rsid w:val="00DD4450"/>
    <w:rsid w:val="00DD5617"/>
    <w:rsid w:val="00DD5C7C"/>
    <w:rsid w:val="00DD637D"/>
    <w:rsid w:val="00DD72FC"/>
    <w:rsid w:val="00DD740A"/>
    <w:rsid w:val="00DE0773"/>
    <w:rsid w:val="00DE0836"/>
    <w:rsid w:val="00DE0932"/>
    <w:rsid w:val="00DE0C25"/>
    <w:rsid w:val="00DE3E1F"/>
    <w:rsid w:val="00DE5029"/>
    <w:rsid w:val="00DE563E"/>
    <w:rsid w:val="00DE5A74"/>
    <w:rsid w:val="00DE5BA2"/>
    <w:rsid w:val="00DE6C75"/>
    <w:rsid w:val="00DF0B82"/>
    <w:rsid w:val="00DF1005"/>
    <w:rsid w:val="00DF1405"/>
    <w:rsid w:val="00DF1723"/>
    <w:rsid w:val="00DF3328"/>
    <w:rsid w:val="00DF35A2"/>
    <w:rsid w:val="00DF3DAB"/>
    <w:rsid w:val="00DF4F89"/>
    <w:rsid w:val="00DF57B5"/>
    <w:rsid w:val="00DF5AFF"/>
    <w:rsid w:val="00DF6009"/>
    <w:rsid w:val="00DF7657"/>
    <w:rsid w:val="00DF7E5D"/>
    <w:rsid w:val="00DF7EBB"/>
    <w:rsid w:val="00E000D0"/>
    <w:rsid w:val="00E00F92"/>
    <w:rsid w:val="00E01062"/>
    <w:rsid w:val="00E016D5"/>
    <w:rsid w:val="00E017C9"/>
    <w:rsid w:val="00E02042"/>
    <w:rsid w:val="00E02CD6"/>
    <w:rsid w:val="00E03E0B"/>
    <w:rsid w:val="00E0426F"/>
    <w:rsid w:val="00E04C67"/>
    <w:rsid w:val="00E04E2D"/>
    <w:rsid w:val="00E05587"/>
    <w:rsid w:val="00E0776D"/>
    <w:rsid w:val="00E115A4"/>
    <w:rsid w:val="00E1306A"/>
    <w:rsid w:val="00E1421A"/>
    <w:rsid w:val="00E14CAA"/>
    <w:rsid w:val="00E14F8B"/>
    <w:rsid w:val="00E15D3C"/>
    <w:rsid w:val="00E16246"/>
    <w:rsid w:val="00E169C9"/>
    <w:rsid w:val="00E20555"/>
    <w:rsid w:val="00E21086"/>
    <w:rsid w:val="00E22428"/>
    <w:rsid w:val="00E2349F"/>
    <w:rsid w:val="00E265A1"/>
    <w:rsid w:val="00E26A21"/>
    <w:rsid w:val="00E30F92"/>
    <w:rsid w:val="00E315FA"/>
    <w:rsid w:val="00E32577"/>
    <w:rsid w:val="00E3275C"/>
    <w:rsid w:val="00E32A44"/>
    <w:rsid w:val="00E33FC2"/>
    <w:rsid w:val="00E341DE"/>
    <w:rsid w:val="00E3444C"/>
    <w:rsid w:val="00E34606"/>
    <w:rsid w:val="00E3513C"/>
    <w:rsid w:val="00E35EF5"/>
    <w:rsid w:val="00E3741C"/>
    <w:rsid w:val="00E376F5"/>
    <w:rsid w:val="00E37B5D"/>
    <w:rsid w:val="00E4055E"/>
    <w:rsid w:val="00E41F8B"/>
    <w:rsid w:val="00E422C2"/>
    <w:rsid w:val="00E43CC0"/>
    <w:rsid w:val="00E45897"/>
    <w:rsid w:val="00E4691E"/>
    <w:rsid w:val="00E47ED9"/>
    <w:rsid w:val="00E503FE"/>
    <w:rsid w:val="00E5105F"/>
    <w:rsid w:val="00E52DFD"/>
    <w:rsid w:val="00E52EB6"/>
    <w:rsid w:val="00E568CE"/>
    <w:rsid w:val="00E60E43"/>
    <w:rsid w:val="00E616C8"/>
    <w:rsid w:val="00E61E42"/>
    <w:rsid w:val="00E61FD1"/>
    <w:rsid w:val="00E62767"/>
    <w:rsid w:val="00E62CA7"/>
    <w:rsid w:val="00E62F54"/>
    <w:rsid w:val="00E631CB"/>
    <w:rsid w:val="00E63363"/>
    <w:rsid w:val="00E64305"/>
    <w:rsid w:val="00E6679C"/>
    <w:rsid w:val="00E66D17"/>
    <w:rsid w:val="00E67CB5"/>
    <w:rsid w:val="00E71814"/>
    <w:rsid w:val="00E72264"/>
    <w:rsid w:val="00E74A2B"/>
    <w:rsid w:val="00E74A55"/>
    <w:rsid w:val="00E74E9A"/>
    <w:rsid w:val="00E75562"/>
    <w:rsid w:val="00E758F0"/>
    <w:rsid w:val="00E769BA"/>
    <w:rsid w:val="00E771D6"/>
    <w:rsid w:val="00E80335"/>
    <w:rsid w:val="00E81464"/>
    <w:rsid w:val="00E81BF9"/>
    <w:rsid w:val="00E81F47"/>
    <w:rsid w:val="00E84452"/>
    <w:rsid w:val="00E84D92"/>
    <w:rsid w:val="00E84D9E"/>
    <w:rsid w:val="00E85F67"/>
    <w:rsid w:val="00E8625F"/>
    <w:rsid w:val="00E8646F"/>
    <w:rsid w:val="00E86922"/>
    <w:rsid w:val="00E87C51"/>
    <w:rsid w:val="00E90E66"/>
    <w:rsid w:val="00E9156F"/>
    <w:rsid w:val="00E916F0"/>
    <w:rsid w:val="00E91A20"/>
    <w:rsid w:val="00E93615"/>
    <w:rsid w:val="00E95153"/>
    <w:rsid w:val="00E95E14"/>
    <w:rsid w:val="00E96BE6"/>
    <w:rsid w:val="00EA25D1"/>
    <w:rsid w:val="00EA2F76"/>
    <w:rsid w:val="00EA312D"/>
    <w:rsid w:val="00EA3130"/>
    <w:rsid w:val="00EA34EE"/>
    <w:rsid w:val="00EA4649"/>
    <w:rsid w:val="00EA4952"/>
    <w:rsid w:val="00EA5BFF"/>
    <w:rsid w:val="00EA7318"/>
    <w:rsid w:val="00EA7652"/>
    <w:rsid w:val="00EA7892"/>
    <w:rsid w:val="00EB09C8"/>
    <w:rsid w:val="00EB1409"/>
    <w:rsid w:val="00EB3CB9"/>
    <w:rsid w:val="00EB4C91"/>
    <w:rsid w:val="00EB4ED5"/>
    <w:rsid w:val="00EB4F0F"/>
    <w:rsid w:val="00EB50CD"/>
    <w:rsid w:val="00EB57BE"/>
    <w:rsid w:val="00EB5C82"/>
    <w:rsid w:val="00EB6525"/>
    <w:rsid w:val="00EB6C74"/>
    <w:rsid w:val="00EC03C8"/>
    <w:rsid w:val="00EC0B44"/>
    <w:rsid w:val="00EC1FE4"/>
    <w:rsid w:val="00EC2B3E"/>
    <w:rsid w:val="00EC3578"/>
    <w:rsid w:val="00EC4F42"/>
    <w:rsid w:val="00EC5093"/>
    <w:rsid w:val="00EC7A13"/>
    <w:rsid w:val="00EC7F8B"/>
    <w:rsid w:val="00ED0F98"/>
    <w:rsid w:val="00ED1BCA"/>
    <w:rsid w:val="00ED28FC"/>
    <w:rsid w:val="00ED304F"/>
    <w:rsid w:val="00ED37C0"/>
    <w:rsid w:val="00ED482A"/>
    <w:rsid w:val="00ED5070"/>
    <w:rsid w:val="00ED7237"/>
    <w:rsid w:val="00EE2594"/>
    <w:rsid w:val="00EE38C4"/>
    <w:rsid w:val="00EE4720"/>
    <w:rsid w:val="00EE48E6"/>
    <w:rsid w:val="00EE7648"/>
    <w:rsid w:val="00EF0460"/>
    <w:rsid w:val="00EF0D4A"/>
    <w:rsid w:val="00EF0D60"/>
    <w:rsid w:val="00EF0DB2"/>
    <w:rsid w:val="00EF14F0"/>
    <w:rsid w:val="00EF1C65"/>
    <w:rsid w:val="00EF26C9"/>
    <w:rsid w:val="00EF27FE"/>
    <w:rsid w:val="00EF2EEF"/>
    <w:rsid w:val="00EF372C"/>
    <w:rsid w:val="00EF374A"/>
    <w:rsid w:val="00EF3ABC"/>
    <w:rsid w:val="00EF3C63"/>
    <w:rsid w:val="00EF43D0"/>
    <w:rsid w:val="00EF5986"/>
    <w:rsid w:val="00EF69B4"/>
    <w:rsid w:val="00EF795A"/>
    <w:rsid w:val="00F00D8B"/>
    <w:rsid w:val="00F01437"/>
    <w:rsid w:val="00F01A0D"/>
    <w:rsid w:val="00F02941"/>
    <w:rsid w:val="00F02BC4"/>
    <w:rsid w:val="00F043A1"/>
    <w:rsid w:val="00F046A4"/>
    <w:rsid w:val="00F058D0"/>
    <w:rsid w:val="00F062AC"/>
    <w:rsid w:val="00F064D4"/>
    <w:rsid w:val="00F07613"/>
    <w:rsid w:val="00F10084"/>
    <w:rsid w:val="00F1206E"/>
    <w:rsid w:val="00F129C0"/>
    <w:rsid w:val="00F14545"/>
    <w:rsid w:val="00F14654"/>
    <w:rsid w:val="00F16108"/>
    <w:rsid w:val="00F1768B"/>
    <w:rsid w:val="00F20ECF"/>
    <w:rsid w:val="00F20FCA"/>
    <w:rsid w:val="00F2169D"/>
    <w:rsid w:val="00F21B8D"/>
    <w:rsid w:val="00F22714"/>
    <w:rsid w:val="00F235D4"/>
    <w:rsid w:val="00F23C95"/>
    <w:rsid w:val="00F2424C"/>
    <w:rsid w:val="00F24C17"/>
    <w:rsid w:val="00F25C24"/>
    <w:rsid w:val="00F26119"/>
    <w:rsid w:val="00F275FB"/>
    <w:rsid w:val="00F30F3F"/>
    <w:rsid w:val="00F310F4"/>
    <w:rsid w:val="00F31FF2"/>
    <w:rsid w:val="00F32964"/>
    <w:rsid w:val="00F33517"/>
    <w:rsid w:val="00F339BB"/>
    <w:rsid w:val="00F33EDA"/>
    <w:rsid w:val="00F344FA"/>
    <w:rsid w:val="00F34C77"/>
    <w:rsid w:val="00F35A60"/>
    <w:rsid w:val="00F36940"/>
    <w:rsid w:val="00F369AF"/>
    <w:rsid w:val="00F37892"/>
    <w:rsid w:val="00F40070"/>
    <w:rsid w:val="00F40A11"/>
    <w:rsid w:val="00F42BC2"/>
    <w:rsid w:val="00F436D3"/>
    <w:rsid w:val="00F44D6A"/>
    <w:rsid w:val="00F44FBA"/>
    <w:rsid w:val="00F469D5"/>
    <w:rsid w:val="00F47707"/>
    <w:rsid w:val="00F47DDC"/>
    <w:rsid w:val="00F50970"/>
    <w:rsid w:val="00F50D08"/>
    <w:rsid w:val="00F51AB3"/>
    <w:rsid w:val="00F51AF2"/>
    <w:rsid w:val="00F52001"/>
    <w:rsid w:val="00F524A6"/>
    <w:rsid w:val="00F52627"/>
    <w:rsid w:val="00F53DD9"/>
    <w:rsid w:val="00F543F3"/>
    <w:rsid w:val="00F55C85"/>
    <w:rsid w:val="00F60DDD"/>
    <w:rsid w:val="00F61F5D"/>
    <w:rsid w:val="00F62018"/>
    <w:rsid w:val="00F629DA"/>
    <w:rsid w:val="00F62B14"/>
    <w:rsid w:val="00F62F0F"/>
    <w:rsid w:val="00F63554"/>
    <w:rsid w:val="00F644AB"/>
    <w:rsid w:val="00F646CE"/>
    <w:rsid w:val="00F66EF5"/>
    <w:rsid w:val="00F67D30"/>
    <w:rsid w:val="00F70034"/>
    <w:rsid w:val="00F7188F"/>
    <w:rsid w:val="00F71BF4"/>
    <w:rsid w:val="00F730B9"/>
    <w:rsid w:val="00F730CB"/>
    <w:rsid w:val="00F731E9"/>
    <w:rsid w:val="00F736C7"/>
    <w:rsid w:val="00F74B65"/>
    <w:rsid w:val="00F75296"/>
    <w:rsid w:val="00F7695D"/>
    <w:rsid w:val="00F76D71"/>
    <w:rsid w:val="00F772C8"/>
    <w:rsid w:val="00F7771F"/>
    <w:rsid w:val="00F80300"/>
    <w:rsid w:val="00F803D2"/>
    <w:rsid w:val="00F809B4"/>
    <w:rsid w:val="00F80EBC"/>
    <w:rsid w:val="00F81EAF"/>
    <w:rsid w:val="00F837E9"/>
    <w:rsid w:val="00F83D34"/>
    <w:rsid w:val="00F858ED"/>
    <w:rsid w:val="00F86F50"/>
    <w:rsid w:val="00F87325"/>
    <w:rsid w:val="00F901DE"/>
    <w:rsid w:val="00F90272"/>
    <w:rsid w:val="00F90C29"/>
    <w:rsid w:val="00F929C0"/>
    <w:rsid w:val="00F92A5B"/>
    <w:rsid w:val="00F934F0"/>
    <w:rsid w:val="00F95042"/>
    <w:rsid w:val="00F95AD4"/>
    <w:rsid w:val="00F95E0E"/>
    <w:rsid w:val="00F95F02"/>
    <w:rsid w:val="00F9617D"/>
    <w:rsid w:val="00F96841"/>
    <w:rsid w:val="00F96C86"/>
    <w:rsid w:val="00F96D46"/>
    <w:rsid w:val="00F97353"/>
    <w:rsid w:val="00F974FD"/>
    <w:rsid w:val="00FA0031"/>
    <w:rsid w:val="00FA0A8A"/>
    <w:rsid w:val="00FA265E"/>
    <w:rsid w:val="00FA341A"/>
    <w:rsid w:val="00FA3B81"/>
    <w:rsid w:val="00FA4284"/>
    <w:rsid w:val="00FA556F"/>
    <w:rsid w:val="00FA7057"/>
    <w:rsid w:val="00FA750E"/>
    <w:rsid w:val="00FA76B1"/>
    <w:rsid w:val="00FB1E2E"/>
    <w:rsid w:val="00FB1EB5"/>
    <w:rsid w:val="00FB1F93"/>
    <w:rsid w:val="00FB2ED2"/>
    <w:rsid w:val="00FB3D18"/>
    <w:rsid w:val="00FB546A"/>
    <w:rsid w:val="00FB54F8"/>
    <w:rsid w:val="00FB59F6"/>
    <w:rsid w:val="00FB64D4"/>
    <w:rsid w:val="00FB79BB"/>
    <w:rsid w:val="00FB7C91"/>
    <w:rsid w:val="00FC04B7"/>
    <w:rsid w:val="00FC1A7E"/>
    <w:rsid w:val="00FC57CC"/>
    <w:rsid w:val="00FC5A41"/>
    <w:rsid w:val="00FC5CA8"/>
    <w:rsid w:val="00FC67B1"/>
    <w:rsid w:val="00FC7B12"/>
    <w:rsid w:val="00FC7DD0"/>
    <w:rsid w:val="00FD09E4"/>
    <w:rsid w:val="00FD1321"/>
    <w:rsid w:val="00FD25DD"/>
    <w:rsid w:val="00FD2976"/>
    <w:rsid w:val="00FD32F3"/>
    <w:rsid w:val="00FD3BD2"/>
    <w:rsid w:val="00FD477F"/>
    <w:rsid w:val="00FD4813"/>
    <w:rsid w:val="00FD511E"/>
    <w:rsid w:val="00FD5FA8"/>
    <w:rsid w:val="00FD6EA1"/>
    <w:rsid w:val="00FD776F"/>
    <w:rsid w:val="00FD7B6B"/>
    <w:rsid w:val="00FE13D4"/>
    <w:rsid w:val="00FE168A"/>
    <w:rsid w:val="00FE26C4"/>
    <w:rsid w:val="00FE3C00"/>
    <w:rsid w:val="00FE3CC5"/>
    <w:rsid w:val="00FE3DF4"/>
    <w:rsid w:val="00FE3F79"/>
    <w:rsid w:val="00FE577B"/>
    <w:rsid w:val="00FE5907"/>
    <w:rsid w:val="00FE6694"/>
    <w:rsid w:val="00FE6C5E"/>
    <w:rsid w:val="00FE74EA"/>
    <w:rsid w:val="00FF184E"/>
    <w:rsid w:val="00FF2483"/>
    <w:rsid w:val="00FF2759"/>
    <w:rsid w:val="00FF4B07"/>
    <w:rsid w:val="00FF4FA6"/>
    <w:rsid w:val="00FF534F"/>
    <w:rsid w:val="00FF62DC"/>
    <w:rsid w:val="00FF7177"/>
    <w:rsid w:val="00FF75BB"/>
    <w:rsid w:val="00FF7D29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AD4C"/>
  <w15:docId w15:val="{1172C13C-E78A-4C55-9EC9-5196696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7A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7AFD"/>
  </w:style>
  <w:style w:type="paragraph" w:styleId="a5">
    <w:name w:val="List Paragraph"/>
    <w:basedOn w:val="a"/>
    <w:uiPriority w:val="34"/>
    <w:qFormat/>
    <w:rsid w:val="00717AF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17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17AF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717AFD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8">
    <w:name w:val="Strong"/>
    <w:uiPriority w:val="99"/>
    <w:qFormat/>
    <w:rsid w:val="00717AFD"/>
    <w:rPr>
      <w:b/>
      <w:bCs/>
    </w:rPr>
  </w:style>
  <w:style w:type="paragraph" w:styleId="a9">
    <w:name w:val="Body Text"/>
    <w:basedOn w:val="a"/>
    <w:link w:val="aa"/>
    <w:rsid w:val="00717AFD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1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717AFD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717AF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17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qFormat/>
    <w:rsid w:val="00717AFD"/>
    <w:rPr>
      <w:rFonts w:cs="Times New Roman"/>
      <w:i/>
      <w:iCs/>
    </w:rPr>
  </w:style>
  <w:style w:type="paragraph" w:customStyle="1" w:styleId="ad">
    <w:name w:val="Îáû÷íûé"/>
    <w:rsid w:val="0071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717AFD"/>
    <w:pPr>
      <w:suppressAutoHyphens/>
      <w:autoSpaceDN w:val="0"/>
      <w:jc w:val="center"/>
    </w:pPr>
    <w:rPr>
      <w:rFonts w:ascii="Times New Roman" w:eastAsia="Times New Roman" w:hAnsi="Times New Roman" w:cs="Mangal"/>
      <w:kern w:val="3"/>
      <w:sz w:val="26"/>
      <w:szCs w:val="26"/>
      <w:lang w:eastAsia="ar-SA" w:bidi="hi-IN"/>
    </w:rPr>
  </w:style>
  <w:style w:type="paragraph" w:styleId="ae">
    <w:name w:val="Balloon Text"/>
    <w:basedOn w:val="a"/>
    <w:link w:val="af"/>
    <w:uiPriority w:val="99"/>
    <w:semiHidden/>
    <w:unhideWhenUsed/>
    <w:rsid w:val="008601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019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C1297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297C"/>
  </w:style>
  <w:style w:type="character" w:styleId="af2">
    <w:name w:val="annotation reference"/>
    <w:basedOn w:val="a0"/>
    <w:uiPriority w:val="99"/>
    <w:semiHidden/>
    <w:unhideWhenUsed/>
    <w:rsid w:val="000B5A40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0B5A4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B5A4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5A4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B5A40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E4A94"/>
  </w:style>
  <w:style w:type="paragraph" w:styleId="af8">
    <w:name w:val="header"/>
    <w:basedOn w:val="a"/>
    <w:link w:val="af9"/>
    <w:uiPriority w:val="99"/>
    <w:unhideWhenUsed/>
    <w:rsid w:val="004B179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B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0C83-01F7-40F0-98A7-E134A9A6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19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Funk</dc:creator>
  <cp:lastModifiedBy>Sovet 1</cp:lastModifiedBy>
  <cp:revision>16</cp:revision>
  <cp:lastPrinted>2023-02-27T06:49:00Z</cp:lastPrinted>
  <dcterms:created xsi:type="dcterms:W3CDTF">2023-02-27T04:22:00Z</dcterms:created>
  <dcterms:modified xsi:type="dcterms:W3CDTF">2023-03-01T04:11:00Z</dcterms:modified>
</cp:coreProperties>
</file>